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министерства образования Самарской области от 27.02.2026 N 100-од</w:t>
              <w:br/>
              <w:t xml:space="preserve">"Об утверждении Административного регламента предоставления министерством образования Самарской области государственной услуги "Постановка на учет и направление детей в образовательные учреждения, реализующие образовательные программы дошкольного образования"</w:t>
              <w:br/>
              <w:t xml:space="preserve">(Зарегистрировано в министерстве образования Самарской области 27.02.2026 N МО-26-100)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министерстве образования Самарской области 27 февраля 2026 г. N МО-26-100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ОБРАЗОВАНИЯ</w:t>
      </w:r>
    </w:p>
    <w:p>
      <w:pPr>
        <w:pStyle w:val="2"/>
        <w:jc w:val="center"/>
      </w:pPr>
      <w:r>
        <w:rPr>
          <w:sz w:val="24"/>
        </w:rPr>
        <w:t xml:space="preserve">САМАРСКОЙ ОБЛАСТИ</w:t>
      </w:r>
    </w:p>
    <w:p>
      <w:pPr>
        <w:pStyle w:val="2"/>
        <w:jc w:val="both"/>
      </w:pPr>
      <w:r>
        <w:rPr>
          <w:sz w:val="24"/>
        </w:rPr>
      </w:r>
    </w:p>
    <w:p>
      <w:pPr>
        <w:pStyle w:val="2"/>
        <w:jc w:val="center"/>
      </w:pPr>
      <w:r>
        <w:rPr>
          <w:sz w:val="24"/>
        </w:rPr>
        <w:t xml:space="preserve">ПРИКАЗ</w:t>
      </w:r>
    </w:p>
    <w:p>
      <w:pPr>
        <w:pStyle w:val="2"/>
        <w:jc w:val="center"/>
      </w:pPr>
      <w:r>
        <w:rPr>
          <w:sz w:val="24"/>
        </w:rPr>
        <w:t xml:space="preserve">от 27 февраля 2026 г. N 100-од</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МИНИСТЕРСТВОМ ОБРАЗОВАНИЯ САМАРСКОЙ ОБЛАСТИ ГОСУДАРСТВЕННОЙ</w:t>
      </w:r>
    </w:p>
    <w:p>
      <w:pPr>
        <w:pStyle w:val="2"/>
        <w:jc w:val="center"/>
      </w:pPr>
      <w:r>
        <w:rPr>
          <w:sz w:val="24"/>
        </w:rPr>
        <w:t xml:space="preserve">УСЛУГИ "ПОСТАНОВКА НА УЧЕТ И НАПРАВЛЕНИЕ ДЕТЕЙ</w:t>
      </w:r>
    </w:p>
    <w:p>
      <w:pPr>
        <w:pStyle w:val="2"/>
        <w:jc w:val="center"/>
      </w:pPr>
      <w:r>
        <w:rPr>
          <w:sz w:val="24"/>
        </w:rPr>
        <w:t xml:space="preserve">В ОБРАЗОВАТЕЛЬНЫЕ УЧРЕЖДЕНИЯ, РЕАЛИЗУЮЩИЕ ОБРАЗОВАТЕЛЬНЫЕ</w:t>
      </w:r>
    </w:p>
    <w:p>
      <w:pPr>
        <w:pStyle w:val="2"/>
        <w:jc w:val="center"/>
      </w:pPr>
      <w:r>
        <w:rPr>
          <w:sz w:val="24"/>
        </w:rPr>
        <w:t xml:space="preserve">ПРОГРАММЫ ДОШКОЛЬНОГО ОБРАЗОВАНИЯ"</w:t>
      </w:r>
    </w:p>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27.07.2010 N 210-ФЗ "Об организации предоставления государственных и муниципальных услуг" и </w:t>
      </w:r>
      <w:r>
        <w:rPr>
          <w:sz w:val="24"/>
        </w:rPr>
        <w:t xml:space="preserve">постановлением</w:t>
      </w:r>
      <w:r>
        <w:rPr>
          <w:sz w:val="24"/>
        </w:rPr>
        <w:t xml:space="preserve"> Правительства Самарской области от 20.06.2008 N 238 "Об утверждении Положения о министерстве образования Самарской области" приказываю:</w:t>
      </w:r>
    </w:p>
    <w:p>
      <w:pPr>
        <w:pStyle w:val="0"/>
        <w:spacing w:before="240" w:lineRule="auto"/>
        <w:ind w:firstLine="540"/>
        <w:jc w:val="both"/>
      </w:pPr>
      <w:r>
        <w:rPr>
          <w:sz w:val="24"/>
        </w:rPr>
        <w:t xml:space="preserve">1. Утвердить прилагаемый административный </w:t>
      </w:r>
      <w:hyperlink w:history="0" w:anchor="P36" w:tooltip="АДМИНИСТРАТИВНЫЙ РЕГЛАМЕНТ">
        <w:r>
          <w:rPr>
            <w:sz w:val="24"/>
            <w:color w:val="0000ff"/>
          </w:rPr>
          <w:t xml:space="preserve">регламент</w:t>
        </w:r>
      </w:hyperlink>
      <w:r>
        <w:rPr>
          <w:sz w:val="24"/>
        </w:rPr>
        <w:t xml:space="preserve"> предоставления министерством образования Самарской области государственной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0"/>
        <w:spacing w:before="240" w:lineRule="auto"/>
        <w:ind w:firstLine="540"/>
        <w:jc w:val="both"/>
      </w:pPr>
      <w:r>
        <w:rPr>
          <w:sz w:val="24"/>
        </w:rPr>
        <w:t xml:space="preserve">2. Признать утратившим силу </w:t>
      </w:r>
      <w:r>
        <w:rPr>
          <w:sz w:val="24"/>
        </w:rPr>
        <w:t xml:space="preserve">приказ</w:t>
      </w:r>
      <w:r>
        <w:rPr>
          <w:sz w:val="24"/>
        </w:rPr>
        <w:t xml:space="preserve"> министерства образования Самарской области от 19.04.2023 N 281-од "Об утверждении Административного регламента предоставления министерством образования Самарской области государственной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0"/>
        <w:spacing w:before="240" w:lineRule="auto"/>
        <w:ind w:firstLine="540"/>
        <w:jc w:val="both"/>
      </w:pPr>
      <w:r>
        <w:rPr>
          <w:sz w:val="24"/>
        </w:rPr>
        <w:t xml:space="preserve">3. Контроль за выполнением настоящего Приказа возложить на управление общего образования (Пряхину) и управление комплексной безопасности и цифровизации (Брязгунову) министерства образования Самарской области.</w:t>
      </w:r>
    </w:p>
    <w:p>
      <w:pPr>
        <w:pStyle w:val="0"/>
        <w:spacing w:before="240" w:lineRule="auto"/>
        <w:ind w:firstLine="540"/>
        <w:jc w:val="both"/>
      </w:pPr>
      <w:r>
        <w:rPr>
          <w:sz w:val="24"/>
        </w:rPr>
        <w:t xml:space="preserve">4. Опубликовать настоящий Приказ в средствах массовой информации.</w:t>
      </w:r>
    </w:p>
    <w:p>
      <w:pPr>
        <w:pStyle w:val="0"/>
        <w:spacing w:before="240" w:lineRule="auto"/>
        <w:ind w:firstLine="540"/>
        <w:jc w:val="both"/>
      </w:pPr>
      <w:r>
        <w:rPr>
          <w:sz w:val="24"/>
        </w:rPr>
        <w:t xml:space="preserve">5. Настоящий Приказ вступает в силу по истечении десяти дней после его официального опубликования.</w:t>
      </w:r>
    </w:p>
    <w:p>
      <w:pPr>
        <w:pStyle w:val="0"/>
        <w:jc w:val="both"/>
      </w:pPr>
      <w:r>
        <w:rPr>
          <w:sz w:val="24"/>
        </w:rPr>
      </w:r>
    </w:p>
    <w:p>
      <w:pPr>
        <w:pStyle w:val="0"/>
        <w:jc w:val="right"/>
      </w:pPr>
      <w:r>
        <w:rPr>
          <w:sz w:val="24"/>
        </w:rPr>
        <w:t xml:space="preserve">Врио министра</w:t>
      </w:r>
    </w:p>
    <w:p>
      <w:pPr>
        <w:pStyle w:val="0"/>
        <w:jc w:val="right"/>
      </w:pPr>
      <w:r>
        <w:rPr>
          <w:sz w:val="24"/>
        </w:rPr>
        <w:t xml:space="preserve">образования Самарской области</w:t>
      </w:r>
    </w:p>
    <w:p>
      <w:pPr>
        <w:pStyle w:val="0"/>
        <w:jc w:val="right"/>
      </w:pPr>
      <w:r>
        <w:rPr>
          <w:sz w:val="24"/>
        </w:rPr>
        <w:t xml:space="preserve">В.А.АКОПЬЯН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министерства образования Самарской области</w:t>
      </w:r>
    </w:p>
    <w:p>
      <w:pPr>
        <w:pStyle w:val="0"/>
        <w:jc w:val="right"/>
      </w:pPr>
      <w:r>
        <w:rPr>
          <w:sz w:val="24"/>
        </w:rPr>
        <w:t xml:space="preserve">от 27 февраля 2026 г. N 100-од</w:t>
      </w:r>
    </w:p>
    <w:p>
      <w:pPr>
        <w:pStyle w:val="0"/>
        <w:jc w:val="both"/>
      </w:pPr>
      <w:r>
        <w:rPr>
          <w:sz w:val="24"/>
        </w:rPr>
      </w:r>
    </w:p>
    <w:bookmarkStart w:id="36" w:name="P36"/>
    <w:bookmarkEnd w:id="36"/>
    <w:p>
      <w:pPr>
        <w:pStyle w:val="2"/>
        <w:jc w:val="center"/>
      </w:pPr>
      <w:r>
        <w:rPr>
          <w:sz w:val="24"/>
        </w:rPr>
        <w:t xml:space="preserve">АДМИНИСТРАТИВНЫЙ РЕГЛАМЕНТ</w:t>
      </w:r>
    </w:p>
    <w:p>
      <w:pPr>
        <w:pStyle w:val="2"/>
        <w:jc w:val="center"/>
      </w:pPr>
      <w:r>
        <w:rPr>
          <w:sz w:val="24"/>
        </w:rPr>
        <w:t xml:space="preserve">ПРЕДОСТАВЛЕНИЯ МИНИСТЕРСТВОМ ОБРАЗОВАНИЯ САМАРСКОЙ ОБЛАСТИ</w:t>
      </w:r>
    </w:p>
    <w:p>
      <w:pPr>
        <w:pStyle w:val="2"/>
        <w:jc w:val="center"/>
      </w:pPr>
      <w:r>
        <w:rPr>
          <w:sz w:val="24"/>
        </w:rPr>
        <w:t xml:space="preserve">ГОСУДАРСТВЕННОЙ УСЛУГИ "ПОСТАНОВКА НА УЧЕТ И НАПРАВЛЕНИЕ</w:t>
      </w:r>
    </w:p>
    <w:p>
      <w:pPr>
        <w:pStyle w:val="2"/>
        <w:jc w:val="center"/>
      </w:pPr>
      <w:r>
        <w:rPr>
          <w:sz w:val="24"/>
        </w:rPr>
        <w:t xml:space="preserve">ДЕТЕЙ В ОБРАЗОВАТЕЛЬНЫЕ УЧРЕЖДЕНИЯ, РЕАЛИЗУЮЩИЕ</w:t>
      </w:r>
    </w:p>
    <w:p>
      <w:pPr>
        <w:pStyle w:val="2"/>
        <w:jc w:val="center"/>
      </w:pPr>
      <w:r>
        <w:rPr>
          <w:sz w:val="24"/>
        </w:rPr>
        <w:t xml:space="preserve">ОБРАЗОВАТЕЛЬНЫЕ ПРОГРАММЫ ДОШКОЛЬНОГО ОБРАЗОВАНИЯ"</w:t>
      </w:r>
    </w:p>
    <w:p>
      <w:pPr>
        <w:pStyle w:val="2"/>
        <w:jc w:val="center"/>
      </w:pPr>
      <w:r>
        <w:rPr>
          <w:sz w:val="24"/>
        </w:rPr>
        <w:t xml:space="preserve">(ДАЛЕЕ - РЕГЛАМЕНТ)</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 Регламента</w:t>
      </w:r>
    </w:p>
    <w:p>
      <w:pPr>
        <w:pStyle w:val="0"/>
        <w:jc w:val="both"/>
      </w:pPr>
      <w:r>
        <w:rPr>
          <w:sz w:val="24"/>
        </w:rPr>
      </w:r>
    </w:p>
    <w:p>
      <w:pPr>
        <w:pStyle w:val="0"/>
        <w:ind w:firstLine="540"/>
        <w:jc w:val="both"/>
      </w:pPr>
      <w:r>
        <w:rPr>
          <w:sz w:val="24"/>
        </w:rPr>
        <w:t xml:space="preserve">1. Административный регламент министерства образования Самарской области по предоставлению государственной услуги "Постановка на учет и направление детей в образовательные учреждения, реализующие образовательные программы дошкольного образования" (далее - государственная услуга) разработан в соответствии с Федеральным </w:t>
      </w:r>
      <w:r>
        <w:rPr>
          <w:sz w:val="24"/>
        </w:rPr>
        <w:t xml:space="preserve">законом</w:t>
      </w:r>
      <w:r>
        <w:rPr>
          <w:sz w:val="24"/>
        </w:rPr>
        <w:t xml:space="preserve"> Российской Федерации от 27.07.2010 N 210-ФЗ "Об организации предоставления государственных и муниципальных услуг" и </w:t>
      </w:r>
      <w:r>
        <w:rPr>
          <w:sz w:val="24"/>
        </w:rPr>
        <w:t xml:space="preserve">постановлением</w:t>
      </w:r>
      <w:r>
        <w:rPr>
          <w:sz w:val="24"/>
        </w:rPr>
        <w:t xml:space="preserve"> Правительства Самарской области от 22.06.2022 N 451 "О разработке и утверждении административных регламентов предоставления государственных услуг органами исполнительной власти Самарской области" в целях реализации права граждан на образование в части постановки на учет и направления детей в государственные образовательные организации Самарской области, реализующие образовательную программу дошкольного образования, подведомственные министерству образования Самарской области (далее - ГОО, министерство), при осуществлении ими полномочий по организации и предоставлению государственной услуги на основании </w:t>
      </w:r>
      <w:r>
        <w:rPr>
          <w:sz w:val="24"/>
        </w:rPr>
        <w:t xml:space="preserve">подпункта 4 части 1 статьи 8</w:t>
      </w:r>
      <w:r>
        <w:rPr>
          <w:sz w:val="24"/>
        </w:rPr>
        <w:t xml:space="preserve"> Федерального закона от 29.12.2012 N 273-ФЗ "Об образовании в Российской Федерации".</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p>
      <w:pPr>
        <w:pStyle w:val="0"/>
        <w:ind w:firstLine="540"/>
        <w:jc w:val="both"/>
      </w:pPr>
      <w:r>
        <w:rPr>
          <w:sz w:val="24"/>
        </w:rPr>
        <w:t xml:space="preserve">2. Заявителями на получение государственной услуги являются:</w:t>
      </w:r>
    </w:p>
    <w:p>
      <w:pPr>
        <w:pStyle w:val="0"/>
        <w:spacing w:before="240" w:lineRule="auto"/>
        <w:ind w:firstLine="540"/>
        <w:jc w:val="both"/>
      </w:pPr>
      <w:r>
        <w:rPr>
          <w:sz w:val="24"/>
        </w:rPr>
        <w:t xml:space="preserve">законный представитель несовершеннолетнего получателя государственной услуги (один из родителей, опекунов) (далее - Заявитель);</w:t>
      </w:r>
    </w:p>
    <w:p>
      <w:pPr>
        <w:pStyle w:val="0"/>
        <w:spacing w:before="240" w:lineRule="auto"/>
        <w:ind w:firstLine="540"/>
        <w:jc w:val="both"/>
      </w:pPr>
      <w:r>
        <w:rPr>
          <w:sz w:val="24"/>
        </w:rPr>
        <w:t xml:space="preserve">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 (далее - представитель Заявителя);</w:t>
      </w:r>
    </w:p>
    <w:p>
      <w:pPr>
        <w:pStyle w:val="0"/>
        <w:spacing w:before="240" w:lineRule="auto"/>
        <w:ind w:firstLine="540"/>
        <w:jc w:val="both"/>
      </w:pPr>
      <w:r>
        <w:rPr>
          <w:sz w:val="24"/>
        </w:rPr>
        <w:t xml:space="preserve">законный представитель ребенка, являющегося иностранным гражданином или лицом без гражданства, указанный в </w:t>
      </w:r>
      <w:r>
        <w:rPr>
          <w:sz w:val="24"/>
        </w:rPr>
        <w:t xml:space="preserve">пункте 9(1)</w:t>
      </w:r>
      <w:r>
        <w:rPr>
          <w:sz w:val="24"/>
        </w:rPr>
        <w:t xml:space="preserve"> и </w:t>
      </w:r>
      <w:r>
        <w:rPr>
          <w:sz w:val="24"/>
        </w:rPr>
        <w:t xml:space="preserve">9(2)</w:t>
      </w:r>
      <w:r>
        <w:rPr>
          <w:sz w:val="24"/>
        </w:rPr>
        <w:t xml:space="preserve"> приказа Министерства просвещения Российской Федерации от 15.05.2020 N 236 "Об утверждении Порядка приема на обучение по образовательным программам дошкольного образования", за исключением иностранных граждан, указанных в </w:t>
      </w:r>
      <w:r>
        <w:rPr>
          <w:sz w:val="24"/>
        </w:rPr>
        <w:t xml:space="preserve">подпункте 2 пункта 20</w:t>
      </w:r>
      <w:r>
        <w:rPr>
          <w:sz w:val="24"/>
        </w:rPr>
        <w:t xml:space="preserve"> и </w:t>
      </w:r>
      <w:r>
        <w:rPr>
          <w:sz w:val="24"/>
        </w:rPr>
        <w:t xml:space="preserve">пункте 21 статьи 5</w:t>
      </w:r>
      <w:r>
        <w:rPr>
          <w:sz w:val="24"/>
        </w:rPr>
        <w:t xml:space="preserve"> Федерального закона от 25.07.2002 N 115-ФЗ "О правовом положении иностранных граждан в Российской Федерации".</w:t>
      </w:r>
    </w:p>
    <w:p>
      <w:pPr>
        <w:pStyle w:val="0"/>
        <w:jc w:val="both"/>
      </w:pPr>
      <w:r>
        <w:rPr>
          <w:sz w:val="24"/>
        </w:rPr>
      </w:r>
    </w:p>
    <w:p>
      <w:pPr>
        <w:pStyle w:val="2"/>
        <w:outlineLvl w:val="2"/>
        <w:jc w:val="center"/>
      </w:pPr>
      <w:r>
        <w:rPr>
          <w:sz w:val="24"/>
        </w:rPr>
        <w:t xml:space="preserve">Требование предоставления Заявителю государственной услуги</w:t>
      </w:r>
    </w:p>
    <w:p>
      <w:pPr>
        <w:pStyle w:val="2"/>
        <w:jc w:val="center"/>
      </w:pPr>
      <w:r>
        <w:rPr>
          <w:sz w:val="24"/>
        </w:rPr>
        <w:t xml:space="preserve">в соответствии с категориями (признаками) Заявителей,</w:t>
      </w:r>
    </w:p>
    <w:p>
      <w:pPr>
        <w:pStyle w:val="2"/>
        <w:jc w:val="center"/>
      </w:pPr>
      <w:r>
        <w:rPr>
          <w:sz w:val="24"/>
        </w:rPr>
        <w:t xml:space="preserve">сведения о которых размещаются в реестре услуг</w:t>
      </w:r>
    </w:p>
    <w:p>
      <w:pPr>
        <w:pStyle w:val="2"/>
        <w:jc w:val="center"/>
      </w:pPr>
      <w:r>
        <w:rPr>
          <w:sz w:val="24"/>
        </w:rPr>
        <w:t xml:space="preserve">и в федеральной государственной информационной системе</w:t>
      </w:r>
    </w:p>
    <w:p>
      <w:pPr>
        <w:pStyle w:val="2"/>
        <w:jc w:val="center"/>
      </w:pPr>
      <w:r>
        <w:rPr>
          <w:sz w:val="24"/>
        </w:rPr>
        <w:t xml:space="preserve">"Единый портал государственных и муниципальных услуг</w:t>
      </w:r>
    </w:p>
    <w:p>
      <w:pPr>
        <w:pStyle w:val="2"/>
        <w:jc w:val="center"/>
      </w:pPr>
      <w:r>
        <w:rPr>
          <w:sz w:val="24"/>
        </w:rPr>
        <w:t xml:space="preserve">(функций)"</w:t>
      </w:r>
    </w:p>
    <w:p>
      <w:pPr>
        <w:pStyle w:val="0"/>
        <w:jc w:val="both"/>
      </w:pPr>
      <w:r>
        <w:rPr>
          <w:sz w:val="24"/>
        </w:rPr>
      </w:r>
    </w:p>
    <w:p>
      <w:pPr>
        <w:pStyle w:val="0"/>
        <w:ind w:firstLine="540"/>
        <w:jc w:val="both"/>
      </w:pPr>
      <w:r>
        <w:rPr>
          <w:sz w:val="24"/>
        </w:rPr>
        <w:t xml:space="preserve">3. Государственная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pPr>
        <w:pStyle w:val="0"/>
        <w:spacing w:before="240" w:lineRule="auto"/>
        <w:ind w:firstLine="540"/>
        <w:jc w:val="both"/>
      </w:pPr>
      <w:r>
        <w:rPr>
          <w:sz w:val="24"/>
        </w:rPr>
        <w:t xml:space="preserve">4. Категории (признаки) Заявителя определяются путем профилирования, проводимого министерством в соответствии с настоящим Административным регламентом.</w:t>
      </w:r>
    </w:p>
    <w:p>
      <w:pPr>
        <w:pStyle w:val="0"/>
        <w:jc w:val="both"/>
      </w:pPr>
      <w:r>
        <w:rPr>
          <w:sz w:val="24"/>
        </w:rPr>
      </w:r>
    </w:p>
    <w:p>
      <w:pPr>
        <w:pStyle w:val="2"/>
        <w:outlineLvl w:val="1"/>
        <w:jc w:val="center"/>
      </w:pPr>
      <w:r>
        <w:rPr>
          <w:sz w:val="24"/>
        </w:rPr>
        <w:t xml:space="preserve">II. Стандарт предоставления государственной услуги</w:t>
      </w:r>
    </w:p>
    <w:p>
      <w:pPr>
        <w:pStyle w:val="0"/>
        <w:jc w:val="both"/>
      </w:pPr>
      <w:r>
        <w:rPr>
          <w:sz w:val="24"/>
        </w:rPr>
      </w:r>
    </w:p>
    <w:p>
      <w:pPr>
        <w:pStyle w:val="2"/>
        <w:outlineLvl w:val="2"/>
        <w:jc w:val="center"/>
      </w:pPr>
      <w:r>
        <w:rPr>
          <w:sz w:val="24"/>
        </w:rPr>
        <w:t xml:space="preserve">Наименование государственной услуги</w:t>
      </w:r>
    </w:p>
    <w:p>
      <w:pPr>
        <w:pStyle w:val="0"/>
        <w:jc w:val="both"/>
      </w:pPr>
      <w:r>
        <w:rPr>
          <w:sz w:val="24"/>
        </w:rPr>
      </w:r>
    </w:p>
    <w:p>
      <w:pPr>
        <w:pStyle w:val="0"/>
        <w:ind w:firstLine="540"/>
        <w:jc w:val="both"/>
      </w:pPr>
      <w:r>
        <w:rPr>
          <w:sz w:val="24"/>
        </w:rPr>
        <w:t xml:space="preserve">5. Наименование государственной услуги - постановка на учет и направление детей в образовательные учреждения, реализующие образовательные программы дошкольного образования.</w:t>
      </w:r>
    </w:p>
    <w:p>
      <w:pPr>
        <w:pStyle w:val="0"/>
        <w:jc w:val="both"/>
      </w:pPr>
      <w:r>
        <w:rPr>
          <w:sz w:val="24"/>
        </w:rPr>
      </w:r>
    </w:p>
    <w:p>
      <w:pPr>
        <w:pStyle w:val="2"/>
        <w:outlineLvl w:val="2"/>
        <w:jc w:val="center"/>
      </w:pPr>
      <w:r>
        <w:rPr>
          <w:sz w:val="24"/>
        </w:rPr>
        <w:t xml:space="preserve">Наименование органа, предоставляющего государственную услугу</w:t>
      </w:r>
    </w:p>
    <w:p>
      <w:pPr>
        <w:pStyle w:val="0"/>
        <w:jc w:val="both"/>
      </w:pPr>
      <w:r>
        <w:rPr>
          <w:sz w:val="24"/>
        </w:rPr>
      </w:r>
    </w:p>
    <w:p>
      <w:pPr>
        <w:pStyle w:val="0"/>
        <w:ind w:firstLine="540"/>
        <w:jc w:val="both"/>
      </w:pPr>
      <w:r>
        <w:rPr>
          <w:sz w:val="24"/>
        </w:rPr>
        <w:t xml:space="preserve">6. Государственная услуга предоставляется ГОО.</w:t>
      </w:r>
    </w:p>
    <w:p>
      <w:pPr>
        <w:pStyle w:val="0"/>
        <w:spacing w:before="240" w:lineRule="auto"/>
        <w:ind w:firstLine="540"/>
        <w:jc w:val="both"/>
      </w:pPr>
      <w:r>
        <w:rPr>
          <w:sz w:val="24"/>
        </w:rPr>
        <w:t xml:space="preserve">Ответственными структурными подразделениями министерства за координацию предоставления государственной услуги являются управление общего образования и управление комплексной безопасности и цифровизации образования министерства.</w:t>
      </w:r>
    </w:p>
    <w:p>
      <w:pPr>
        <w:pStyle w:val="0"/>
        <w:spacing w:before="240" w:lineRule="auto"/>
        <w:ind w:firstLine="540"/>
        <w:jc w:val="both"/>
      </w:pPr>
      <w:r>
        <w:rPr>
          <w:sz w:val="24"/>
        </w:rPr>
        <w:t xml:space="preserve">В предоставлении государственной услуги принимают участие территориальные управления министерства в части организации работы Территориальных комиссий по комплектованию воспитанниками государственных образовательных организаций Самарской области, реализующих основную общеобразовательную программу дошкольного образования и находящихся в ведении министерства (далее - Территориальная комиссия).</w:t>
      </w:r>
    </w:p>
    <w:p>
      <w:pPr>
        <w:pStyle w:val="0"/>
        <w:spacing w:before="240" w:lineRule="auto"/>
        <w:ind w:firstLine="540"/>
        <w:jc w:val="both"/>
      </w:pPr>
      <w:r>
        <w:rPr>
          <w:sz w:val="24"/>
        </w:rPr>
        <w:t xml:space="preserve">Предоставление государственной услуги осуществляется в многофункциональных центрах предоставления государственных и муниципальных услуг (далее - МФЦ) в части организации постановки на учет для направления в ГОО на основании соглашения, заключенного министерством с ГКУ СО "УМФЦ".</w:t>
      </w:r>
    </w:p>
    <w:p>
      <w:pPr>
        <w:pStyle w:val="0"/>
        <w:jc w:val="both"/>
      </w:pPr>
      <w:r>
        <w:rPr>
          <w:sz w:val="24"/>
        </w:rPr>
      </w:r>
    </w:p>
    <w:p>
      <w:pPr>
        <w:pStyle w:val="2"/>
        <w:outlineLvl w:val="2"/>
        <w:jc w:val="center"/>
      </w:pPr>
      <w:r>
        <w:rPr>
          <w:sz w:val="24"/>
        </w:rPr>
        <w:t xml:space="preserve">Результат предоставления государственной услуги</w:t>
      </w:r>
    </w:p>
    <w:p>
      <w:pPr>
        <w:pStyle w:val="0"/>
        <w:jc w:val="both"/>
      </w:pPr>
      <w:r>
        <w:rPr>
          <w:sz w:val="24"/>
        </w:rPr>
      </w:r>
    </w:p>
    <w:p>
      <w:pPr>
        <w:pStyle w:val="0"/>
        <w:ind w:firstLine="540"/>
        <w:jc w:val="both"/>
      </w:pPr>
      <w:r>
        <w:rPr>
          <w:sz w:val="24"/>
        </w:rPr>
        <w:t xml:space="preserve">7. Результатами предоставления государственной услуги являются:</w:t>
      </w:r>
    </w:p>
    <w:p>
      <w:pPr>
        <w:pStyle w:val="0"/>
        <w:spacing w:before="240" w:lineRule="auto"/>
        <w:ind w:firstLine="540"/>
        <w:jc w:val="both"/>
      </w:pPr>
      <w:r>
        <w:rPr>
          <w:sz w:val="24"/>
        </w:rPr>
        <w:t xml:space="preserve">1) постановка на учет и направление на зачисление в ГОО.</w:t>
      </w:r>
    </w:p>
    <w:p>
      <w:pPr>
        <w:pStyle w:val="0"/>
        <w:spacing w:before="240" w:lineRule="auto"/>
        <w:ind w:firstLine="540"/>
        <w:jc w:val="both"/>
      </w:pPr>
      <w:r>
        <w:rPr>
          <w:sz w:val="24"/>
        </w:rPr>
        <w:t xml:space="preserve">Направление выдается на основании протокола Территориальной комиссии.</w:t>
      </w:r>
    </w:p>
    <w:p>
      <w:pPr>
        <w:pStyle w:val="0"/>
        <w:spacing w:before="240" w:lineRule="auto"/>
        <w:ind w:firstLine="540"/>
        <w:jc w:val="both"/>
      </w:pPr>
      <w:r>
        <w:rPr>
          <w:sz w:val="24"/>
        </w:rPr>
        <w:t xml:space="preserve">Форма направления представлена в </w:t>
      </w:r>
      <w:hyperlink w:history="0" w:anchor="P378" w:tooltip="Приложение 2">
        <w:r>
          <w:rPr>
            <w:sz w:val="24"/>
            <w:color w:val="0000ff"/>
          </w:rPr>
          <w:t xml:space="preserve">приложении N 2</w:t>
        </w:r>
      </w:hyperlink>
      <w:r>
        <w:rPr>
          <w:sz w:val="24"/>
        </w:rPr>
        <w:t xml:space="preserve"> к Регламенту;</w:t>
      </w:r>
    </w:p>
    <w:p>
      <w:pPr>
        <w:pStyle w:val="0"/>
        <w:spacing w:before="240" w:lineRule="auto"/>
        <w:ind w:firstLine="540"/>
        <w:jc w:val="both"/>
      </w:pPr>
      <w:r>
        <w:rPr>
          <w:sz w:val="24"/>
        </w:rPr>
        <w:t xml:space="preserve">2) направление в ГОО в результате повторного участия в распределении мест.</w:t>
      </w:r>
    </w:p>
    <w:p>
      <w:pPr>
        <w:pStyle w:val="0"/>
        <w:spacing w:before="240" w:lineRule="auto"/>
        <w:ind w:firstLine="540"/>
        <w:jc w:val="both"/>
      </w:pPr>
      <w:r>
        <w:rPr>
          <w:sz w:val="24"/>
        </w:rPr>
        <w:t xml:space="preserve">Направление выдается на основании протокола Территориальной комиссии.</w:t>
      </w:r>
    </w:p>
    <w:p>
      <w:pPr>
        <w:pStyle w:val="0"/>
        <w:spacing w:before="240" w:lineRule="auto"/>
        <w:ind w:firstLine="540"/>
        <w:jc w:val="both"/>
      </w:pPr>
      <w:r>
        <w:rPr>
          <w:sz w:val="24"/>
        </w:rPr>
        <w:t xml:space="preserve">Форма направления представлена в </w:t>
      </w:r>
      <w:hyperlink w:history="0" w:anchor="P378" w:tooltip="Приложение 2">
        <w:r>
          <w:rPr>
            <w:sz w:val="24"/>
            <w:color w:val="0000ff"/>
          </w:rPr>
          <w:t xml:space="preserve">приложении N 2</w:t>
        </w:r>
      </w:hyperlink>
      <w:r>
        <w:rPr>
          <w:sz w:val="24"/>
        </w:rPr>
        <w:t xml:space="preserve"> к Регламенту;</w:t>
      </w:r>
    </w:p>
    <w:p>
      <w:pPr>
        <w:pStyle w:val="0"/>
        <w:spacing w:before="240" w:lineRule="auto"/>
        <w:ind w:firstLine="540"/>
        <w:jc w:val="both"/>
      </w:pPr>
      <w:r>
        <w:rPr>
          <w:sz w:val="24"/>
        </w:rPr>
        <w:t xml:space="preserve">3) исправление допущенных опечаток 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Документом, содержащим решение о предоставлении государственной услуги, на основании которого Заявителю предоставляется результат государственной услуги, являются документы с исправленными опечатками и ошибками.</w:t>
      </w:r>
    </w:p>
    <w:p>
      <w:pPr>
        <w:pStyle w:val="0"/>
        <w:spacing w:before="240" w:lineRule="auto"/>
        <w:ind w:firstLine="540"/>
        <w:jc w:val="both"/>
      </w:pPr>
      <w:r>
        <w:rPr>
          <w:sz w:val="24"/>
        </w:rPr>
        <w:t xml:space="preserve">8. Формирование реестровой записи по результатам предоставления государственной услуги не предусмотрено, поскольку реестровая запись не является результатом предоставления государственной услуги ни в одном из вариантов предоставления государственной услуги.</w:t>
      </w:r>
    </w:p>
    <w:p>
      <w:pPr>
        <w:pStyle w:val="0"/>
        <w:spacing w:before="240" w:lineRule="auto"/>
        <w:ind w:firstLine="540"/>
        <w:jc w:val="both"/>
      </w:pPr>
      <w:r>
        <w:rPr>
          <w:sz w:val="24"/>
        </w:rPr>
        <w:t xml:space="preserve">9. Факт получения Заявителем результата предоставления государственной услуги фиксируется в государственной информационной системе Самарской области "Автоматизированная система управления региональной системой образования" (далее - ГИС СО "АСУ РСО").</w:t>
      </w:r>
    </w:p>
    <w:p>
      <w:pPr>
        <w:pStyle w:val="0"/>
        <w:spacing w:before="240" w:lineRule="auto"/>
        <w:ind w:firstLine="540"/>
        <w:jc w:val="both"/>
      </w:pPr>
      <w:r>
        <w:rPr>
          <w:sz w:val="24"/>
        </w:rPr>
        <w:t xml:space="preserve">10. Перечень способов получения результата (результатов) предоставления государственной услуги:</w:t>
      </w:r>
    </w:p>
    <w:p>
      <w:pPr>
        <w:pStyle w:val="0"/>
        <w:spacing w:before="240" w:lineRule="auto"/>
        <w:ind w:firstLine="540"/>
        <w:jc w:val="both"/>
      </w:pPr>
      <w:r>
        <w:rPr>
          <w:sz w:val="24"/>
        </w:rPr>
        <w:t xml:space="preserve">1) в личный кабинет Заявителя в федеральной государственной информационной системе "Единый портал государственных и муниципальных услуг (функций)" (далее - ГИС "ЕПГУ");</w:t>
      </w:r>
    </w:p>
    <w:p>
      <w:pPr>
        <w:pStyle w:val="0"/>
        <w:spacing w:before="240" w:lineRule="auto"/>
        <w:ind w:firstLine="540"/>
        <w:jc w:val="both"/>
      </w:pPr>
      <w:r>
        <w:rPr>
          <w:sz w:val="24"/>
        </w:rPr>
        <w:t xml:space="preserve">2) в личный кабинет Заявителя в ГИС СО "АСУ РСО";</w:t>
      </w:r>
    </w:p>
    <w:p>
      <w:pPr>
        <w:pStyle w:val="0"/>
        <w:spacing w:before="240" w:lineRule="auto"/>
        <w:ind w:firstLine="540"/>
        <w:jc w:val="both"/>
      </w:pPr>
      <w:r>
        <w:rPr>
          <w:sz w:val="24"/>
        </w:rPr>
        <w:t xml:space="preserve">3) при личном обращении Заявителя в МФЦ или ГОО.</w:t>
      </w:r>
    </w:p>
    <w:p>
      <w:pPr>
        <w:pStyle w:val="0"/>
        <w:jc w:val="both"/>
      </w:pPr>
      <w:r>
        <w:rPr>
          <w:sz w:val="24"/>
        </w:rPr>
      </w:r>
    </w:p>
    <w:p>
      <w:pPr>
        <w:pStyle w:val="2"/>
        <w:outlineLvl w:val="2"/>
        <w:jc w:val="center"/>
      </w:pPr>
      <w:r>
        <w:rPr>
          <w:sz w:val="24"/>
        </w:rPr>
        <w:t xml:space="preserve">Срок предоставления государственной услуги</w:t>
      </w:r>
    </w:p>
    <w:p>
      <w:pPr>
        <w:pStyle w:val="0"/>
        <w:jc w:val="both"/>
      </w:pPr>
      <w:r>
        <w:rPr>
          <w:sz w:val="24"/>
        </w:rPr>
      </w:r>
    </w:p>
    <w:p>
      <w:pPr>
        <w:pStyle w:val="0"/>
        <w:ind w:firstLine="540"/>
        <w:jc w:val="both"/>
      </w:pPr>
      <w:r>
        <w:rPr>
          <w:sz w:val="24"/>
        </w:rPr>
        <w:t xml:space="preserve">11. Прием заявлений о постановке детей на учет осуществляется в электронном виде через ГИС "ЕПГУ" либо ГИС СО "АСУ РСО", при личном обращении Заявителя в МФЦ или ГОО в течение всего года.</w:t>
      </w:r>
    </w:p>
    <w:p>
      <w:pPr>
        <w:pStyle w:val="0"/>
        <w:spacing w:before="240" w:lineRule="auto"/>
        <w:ind w:firstLine="540"/>
        <w:jc w:val="both"/>
      </w:pPr>
      <w:r>
        <w:rPr>
          <w:sz w:val="24"/>
        </w:rPr>
        <w:t xml:space="preserve">Рассмотрение заявления и предоставленных документов о постановке на учет осуществляется в течение одного рабочего дня с момента личного обращения Заявителя.</w:t>
      </w:r>
    </w:p>
    <w:p>
      <w:pPr>
        <w:pStyle w:val="0"/>
        <w:spacing w:before="240" w:lineRule="auto"/>
        <w:ind w:firstLine="540"/>
        <w:jc w:val="both"/>
      </w:pPr>
      <w:r>
        <w:rPr>
          <w:sz w:val="24"/>
        </w:rPr>
        <w:t xml:space="preserve">Распределение детей и выдача направлений на зачисление ребенка в детский сад осуществляются:</w:t>
      </w:r>
    </w:p>
    <w:p>
      <w:pPr>
        <w:pStyle w:val="0"/>
        <w:spacing w:before="240" w:lineRule="auto"/>
        <w:ind w:firstLine="540"/>
        <w:jc w:val="both"/>
      </w:pPr>
      <w:r>
        <w:rPr>
          <w:sz w:val="24"/>
        </w:rPr>
        <w:t xml:space="preserve">в период распределения на новый учебный год - с 15 мая до 31 августа текущего года;</w:t>
      </w:r>
    </w:p>
    <w:p>
      <w:pPr>
        <w:pStyle w:val="0"/>
        <w:spacing w:before="240" w:lineRule="auto"/>
        <w:ind w:firstLine="540"/>
        <w:jc w:val="both"/>
      </w:pPr>
      <w:r>
        <w:rPr>
          <w:sz w:val="24"/>
        </w:rPr>
        <w:t xml:space="preserve">в период дополнительного распределения - в течение всего текущего учебного года при наличии свободных мест в ГОО с 1 сентября по 14 мая.</w:t>
      </w:r>
    </w:p>
    <w:p>
      <w:pPr>
        <w:pStyle w:val="0"/>
        <w:spacing w:before="240" w:lineRule="auto"/>
        <w:ind w:firstLine="540"/>
        <w:jc w:val="both"/>
      </w:pPr>
      <w:r>
        <w:rPr>
          <w:sz w:val="24"/>
        </w:rPr>
        <w:t xml:space="preserve">Максимальный срок предоставления государственной услуги в части исправления допущенных опечаток и ошибок в выданных в результате предоставления государственной услуги документах - 5 рабочих дней.</w:t>
      </w:r>
    </w:p>
    <w:p>
      <w:pPr>
        <w:pStyle w:val="0"/>
        <w:jc w:val="both"/>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государственной услуги, и способы ее взимания</w:t>
      </w:r>
    </w:p>
    <w:p>
      <w:pPr>
        <w:pStyle w:val="0"/>
        <w:jc w:val="both"/>
      </w:pPr>
      <w:r>
        <w:rPr>
          <w:sz w:val="24"/>
        </w:rPr>
      </w:r>
    </w:p>
    <w:p>
      <w:pPr>
        <w:pStyle w:val="0"/>
        <w:ind w:firstLine="540"/>
        <w:jc w:val="both"/>
      </w:pPr>
      <w:r>
        <w:rPr>
          <w:sz w:val="24"/>
        </w:rPr>
        <w:t xml:space="preserve">12. Государственная услуга является бесплатной.</w:t>
      </w:r>
    </w:p>
    <w:p>
      <w:pPr>
        <w:pStyle w:val="0"/>
        <w:jc w:val="both"/>
      </w:pPr>
      <w:r>
        <w:rPr>
          <w:sz w:val="24"/>
        </w:rPr>
      </w:r>
    </w:p>
    <w:p>
      <w:pPr>
        <w:pStyle w:val="2"/>
        <w:outlineLvl w:val="2"/>
        <w:jc w:val="center"/>
      </w:pPr>
      <w:r>
        <w:rPr>
          <w:sz w:val="24"/>
        </w:rPr>
        <w:t xml:space="preserve">Максимальный срок ожидания в очереди при подаче заявителем</w:t>
      </w:r>
    </w:p>
    <w:p>
      <w:pPr>
        <w:pStyle w:val="2"/>
        <w:jc w:val="center"/>
      </w:pPr>
      <w:r>
        <w:rPr>
          <w:sz w:val="24"/>
        </w:rPr>
        <w:t xml:space="preserve">запроса о предоставлении государственной услуги</w:t>
      </w:r>
    </w:p>
    <w:p>
      <w:pPr>
        <w:pStyle w:val="2"/>
        <w:jc w:val="center"/>
      </w:pPr>
      <w:r>
        <w:rPr>
          <w:sz w:val="24"/>
        </w:rPr>
        <w:t xml:space="preserve">и при получении результата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13. Максимальный срок ожидания в очереди при подаче заявления о предоставлении государственной услуги и при получении результата государственной услуги составляет 15 минут.</w:t>
      </w:r>
    </w:p>
    <w:p>
      <w:pPr>
        <w:pStyle w:val="0"/>
        <w:jc w:val="both"/>
      </w:pPr>
      <w:r>
        <w:rPr>
          <w:sz w:val="24"/>
        </w:rPr>
      </w:r>
    </w:p>
    <w:p>
      <w:pPr>
        <w:pStyle w:val="2"/>
        <w:outlineLvl w:val="2"/>
        <w:jc w:val="center"/>
      </w:pPr>
      <w:r>
        <w:rPr>
          <w:sz w:val="24"/>
        </w:rPr>
        <w:t xml:space="preserve">Срок регистрации заявления о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14. Заявление и документы, предусмотренные </w:t>
      </w:r>
      <w:hyperlink w:history="0" w:anchor="P178" w:tooltip="23. К исчерпывающему перечню документов, необходимых в соответствии с законодательными или иными нормативными правовыми актами, которые Заявитель должен представить самостоятельно при обращении для получения государственной услуги &quot;постановка на учет и направление детей в ГОО&quot;, относятся:">
        <w:r>
          <w:rPr>
            <w:sz w:val="24"/>
            <w:color w:val="0000ff"/>
          </w:rPr>
          <w:t xml:space="preserve">пунктом 23</w:t>
        </w:r>
      </w:hyperlink>
      <w:r>
        <w:rPr>
          <w:sz w:val="24"/>
        </w:rPr>
        <w:t xml:space="preserve"> Регламента, поступившие через ГИС "ЕПГУ" либо в ГИС СО "АСУ РСО", регистрируются автоматически в день их поступления.</w:t>
      </w:r>
    </w:p>
    <w:p>
      <w:pPr>
        <w:pStyle w:val="0"/>
        <w:spacing w:before="240" w:lineRule="auto"/>
        <w:ind w:firstLine="540"/>
        <w:jc w:val="both"/>
      </w:pPr>
      <w:r>
        <w:rPr>
          <w:sz w:val="24"/>
        </w:rPr>
        <w:t xml:space="preserve">Заявление и документы, предусмотренные </w:t>
      </w:r>
      <w:hyperlink w:history="0" w:anchor="P178" w:tooltip="23. К исчерпывающему перечню документов, необходимых в соответствии с законодательными или иными нормативными правовыми актами, которые Заявитель должен представить самостоятельно при обращении для получения государственной услуги &quot;постановка на учет и направление детей в ГОО&quot;, относятся:">
        <w:r>
          <w:rPr>
            <w:sz w:val="24"/>
            <w:color w:val="0000ff"/>
          </w:rPr>
          <w:t xml:space="preserve">пунктом 23</w:t>
        </w:r>
      </w:hyperlink>
      <w:r>
        <w:rPr>
          <w:sz w:val="24"/>
        </w:rPr>
        <w:t xml:space="preserve"> Регламента, поданные в МФЦ либо ГОО, регистрируются в день их поступления.</w:t>
      </w:r>
    </w:p>
    <w:p>
      <w:pPr>
        <w:pStyle w:val="0"/>
        <w:spacing w:before="240" w:lineRule="auto"/>
        <w:ind w:firstLine="540"/>
        <w:jc w:val="both"/>
      </w:pPr>
      <w:r>
        <w:rPr>
          <w:sz w:val="24"/>
        </w:rPr>
        <w:t xml:space="preserve">Заявление и документы, предусмотренные </w:t>
      </w:r>
      <w:hyperlink w:history="0" w:anchor="P178" w:tooltip="23. К исчерпывающему перечню документов, необходимых в соответствии с законодательными или иными нормативными правовыми актами, которые Заявитель должен представить самостоятельно при обращении для получения государственной услуги &quot;постановка на учет и направление детей в ГОО&quot;, относятся:">
        <w:r>
          <w:rPr>
            <w:sz w:val="24"/>
            <w:color w:val="0000ff"/>
          </w:rPr>
          <w:t xml:space="preserve">пунктом 23</w:t>
        </w:r>
      </w:hyperlink>
      <w:r>
        <w:rPr>
          <w:sz w:val="24"/>
        </w:rPr>
        <w:t xml:space="preserve"> Регламента, регистрируются должностным лицом ГОО в течение рабочего дня с момента его поступления.</w:t>
      </w:r>
    </w:p>
    <w:p>
      <w:pPr>
        <w:pStyle w:val="0"/>
        <w:spacing w:before="240" w:lineRule="auto"/>
        <w:ind w:firstLine="540"/>
        <w:jc w:val="both"/>
      </w:pPr>
      <w:r>
        <w:rPr>
          <w:sz w:val="24"/>
        </w:rPr>
        <w:t xml:space="preserve">Срок регистрации заявления, поступившего в нерабочее время, начинается в следующий (ближайший) рабочий день.</w:t>
      </w:r>
    </w:p>
    <w:p>
      <w:pPr>
        <w:pStyle w:val="0"/>
        <w:jc w:val="both"/>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государственная услуга</w:t>
      </w:r>
    </w:p>
    <w:p>
      <w:pPr>
        <w:pStyle w:val="0"/>
        <w:jc w:val="both"/>
      </w:pPr>
      <w:r>
        <w:rPr>
          <w:sz w:val="24"/>
        </w:rPr>
      </w:r>
    </w:p>
    <w:p>
      <w:pPr>
        <w:pStyle w:val="0"/>
        <w:ind w:firstLine="540"/>
        <w:jc w:val="both"/>
      </w:pPr>
      <w:r>
        <w:rPr>
          <w:sz w:val="24"/>
        </w:rPr>
        <w:t xml:space="preserve">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pPr>
        <w:pStyle w:val="0"/>
        <w:spacing w:before="240" w:lineRule="auto"/>
        <w:ind w:firstLine="540"/>
        <w:jc w:val="both"/>
      </w:pPr>
      <w:r>
        <w:rPr>
          <w:sz w:val="24"/>
        </w:rPr>
        <w:t xml:space="preserve">15.1. Входы в здание (строение), в котором расположена ГОО, должны обеспечивать свободный доступ Заявителей в помещение.</w:t>
      </w:r>
    </w:p>
    <w:p>
      <w:pPr>
        <w:pStyle w:val="0"/>
        <w:spacing w:before="240" w:lineRule="auto"/>
        <w:ind w:firstLine="540"/>
        <w:jc w:val="both"/>
      </w:pPr>
      <w:r>
        <w:rPr>
          <w:sz w:val="24"/>
        </w:rPr>
        <w:t xml:space="preserve">Входы в здание ГОО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40" w:lineRule="auto"/>
        <w:ind w:firstLine="540"/>
        <w:jc w:val="both"/>
      </w:pPr>
      <w:r>
        <w:rPr>
          <w:sz w:val="24"/>
        </w:rPr>
        <w:t xml:space="preserve">Центральный вход в здание ГОО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pPr>
        <w:pStyle w:val="0"/>
        <w:spacing w:before="240" w:lineRule="auto"/>
        <w:ind w:firstLine="540"/>
        <w:jc w:val="both"/>
      </w:pPr>
      <w:r>
        <w:rPr>
          <w:sz w:val="24"/>
        </w:rPr>
        <w:t xml:space="preserve">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государственная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государственной услуги.</w:t>
      </w:r>
    </w:p>
    <w:p>
      <w:pPr>
        <w:pStyle w:val="0"/>
        <w:spacing w:before="240" w:lineRule="auto"/>
        <w:ind w:firstLine="540"/>
        <w:jc w:val="both"/>
      </w:pPr>
      <w:r>
        <w:rPr>
          <w:sz w:val="24"/>
        </w:rPr>
        <w:t xml:space="preserve">15.2.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pPr>
        <w:pStyle w:val="0"/>
        <w:spacing w:before="240" w:lineRule="auto"/>
        <w:ind w:firstLine="540"/>
        <w:jc w:val="both"/>
      </w:pPr>
      <w:r>
        <w:rPr>
          <w:sz w:val="24"/>
        </w:rPr>
        <w:t xml:space="preserve">Прием граждан осуществляется в предназначенных для этих целей помещениях, включающих места для ожидания, информирования и приема Заявителей.</w:t>
      </w:r>
    </w:p>
    <w:p>
      <w:pPr>
        <w:pStyle w:val="0"/>
        <w:spacing w:before="240" w:lineRule="auto"/>
        <w:ind w:firstLine="540"/>
        <w:jc w:val="both"/>
      </w:pPr>
      <w:r>
        <w:rPr>
          <w:sz w:val="24"/>
        </w:rPr>
        <w:t xml:space="preserve">Помещения ГОО должны соответствовать правилам и нормативам, введенным </w:t>
      </w:r>
      <w:r>
        <w:rPr>
          <w:sz w:val="24"/>
        </w:rPr>
        <w:t xml:space="preserve">Постановлением</w:t>
      </w:r>
      <w:r>
        <w:rPr>
          <w:sz w:val="24"/>
        </w:rPr>
        <w:t xml:space="preserve">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p>
    <w:p>
      <w:pPr>
        <w:pStyle w:val="0"/>
        <w:spacing w:before="240" w:lineRule="auto"/>
        <w:ind w:firstLine="540"/>
        <w:jc w:val="both"/>
      </w:pPr>
      <w:r>
        <w:rPr>
          <w:sz w:val="24"/>
        </w:rPr>
        <w:t xml:space="preserve">Помещения ГОО, предназначенные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pPr>
        <w:pStyle w:val="0"/>
        <w:spacing w:before="240" w:lineRule="auto"/>
        <w:ind w:firstLine="540"/>
        <w:jc w:val="both"/>
      </w:pPr>
      <w:r>
        <w:rPr>
          <w:sz w:val="24"/>
        </w:rPr>
        <w:t xml:space="preserve">Входы и выходы из помещений оборудуются соответствующими указателями с автономными источниками бесперебойного питания.</w:t>
      </w:r>
    </w:p>
    <w:p>
      <w:pPr>
        <w:pStyle w:val="0"/>
        <w:spacing w:before="240" w:lineRule="auto"/>
        <w:ind w:firstLine="540"/>
        <w:jc w:val="both"/>
      </w:pPr>
      <w:r>
        <w:rPr>
          <w:sz w:val="24"/>
        </w:rPr>
        <w:t xml:space="preserve">15.3. Площадь мест ожидания зависит от количества граждан, ежедневно обращающихся в ГОО для получения государственной услуги.</w:t>
      </w:r>
    </w:p>
    <w:p>
      <w:pPr>
        <w:pStyle w:val="0"/>
        <w:spacing w:before="240" w:lineRule="auto"/>
        <w:ind w:firstLine="540"/>
        <w:jc w:val="both"/>
      </w:pPr>
      <w:r>
        <w:rPr>
          <w:sz w:val="24"/>
        </w:rPr>
        <w:t xml:space="preserve">Места ожидания должны соответствовать комфортным условиям для Заявителей и оптимальным условиям работы должностных лиц.</w:t>
      </w:r>
    </w:p>
    <w:p>
      <w:pPr>
        <w:pStyle w:val="0"/>
        <w:spacing w:before="240" w:lineRule="auto"/>
        <w:ind w:firstLine="540"/>
        <w:jc w:val="both"/>
      </w:pPr>
      <w:r>
        <w:rPr>
          <w:sz w:val="24"/>
        </w:rPr>
        <w:t xml:space="preserve">Места ожидания в очереди на представление или получение документов оборудуются стульями, кресельными секциями, скамьями (банкетками). Количество мест ожидания определяется исходя из фактического количества Заявителей и возможностей для их размещения в здании, но не может составлять менее 10 мест.</w:t>
      </w:r>
    </w:p>
    <w:p>
      <w:pPr>
        <w:pStyle w:val="0"/>
        <w:spacing w:before="240" w:lineRule="auto"/>
        <w:ind w:firstLine="540"/>
        <w:jc w:val="both"/>
      </w:pPr>
      <w:r>
        <w:rPr>
          <w:sz w:val="24"/>
        </w:rPr>
        <w:t xml:space="preserve">15.4.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pPr>
        <w:pStyle w:val="0"/>
        <w:spacing w:before="240" w:lineRule="auto"/>
        <w:ind w:firstLine="540"/>
        <w:jc w:val="both"/>
      </w:pPr>
      <w:r>
        <w:rPr>
          <w:sz w:val="24"/>
        </w:rPr>
        <w:t xml:space="preserve">15.5. Места информирования (в том числе в электронном виде), предназначенные для ознакомления Заявителей с информационными материалами, а также для заполнения документов, оборудуются:</w:t>
      </w:r>
    </w:p>
    <w:p>
      <w:pPr>
        <w:pStyle w:val="0"/>
        <w:spacing w:before="240" w:lineRule="auto"/>
        <w:ind w:firstLine="540"/>
        <w:jc w:val="both"/>
      </w:pPr>
      <w:r>
        <w:rPr>
          <w:sz w:val="24"/>
        </w:rPr>
        <w:t xml:space="preserve">информационными стендами с перечнем документов, необходимых для предоставления государственной услуги;</w:t>
      </w:r>
    </w:p>
    <w:p>
      <w:pPr>
        <w:pStyle w:val="0"/>
        <w:spacing w:before="240" w:lineRule="auto"/>
        <w:ind w:firstLine="540"/>
        <w:jc w:val="both"/>
      </w:pPr>
      <w:r>
        <w:rPr>
          <w:sz w:val="24"/>
        </w:rPr>
        <w:t xml:space="preserve">стульями и столами для возможности оформления документов;</w:t>
      </w:r>
    </w:p>
    <w:p>
      <w:pPr>
        <w:pStyle w:val="0"/>
        <w:spacing w:before="240" w:lineRule="auto"/>
        <w:ind w:firstLine="540"/>
        <w:jc w:val="both"/>
      </w:pPr>
      <w:r>
        <w:rPr>
          <w:sz w:val="24"/>
        </w:rPr>
        <w:t xml:space="preserve">канцелярскими принадлежностями.</w:t>
      </w:r>
    </w:p>
    <w:p>
      <w:pPr>
        <w:pStyle w:val="0"/>
        <w:spacing w:before="240" w:lineRule="auto"/>
        <w:ind w:firstLine="540"/>
        <w:jc w:val="both"/>
      </w:pPr>
      <w:r>
        <w:rPr>
          <w:sz w:val="24"/>
        </w:rPr>
        <w:t xml:space="preserve">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pPr>
        <w:pStyle w:val="0"/>
        <w:spacing w:before="240" w:lineRule="auto"/>
        <w:ind w:firstLine="540"/>
        <w:jc w:val="both"/>
      </w:pPr>
      <w:r>
        <w:rPr>
          <w:sz w:val="24"/>
        </w:rPr>
        <w:t xml:space="preserve">15.6. Сведения о требованиях к помещениям, в которых предоставляется государственная услуга, размещаются на официальном сайте ГОО, ГИС "ЕПГУ".</w:t>
      </w:r>
    </w:p>
    <w:p>
      <w:pPr>
        <w:pStyle w:val="0"/>
        <w:jc w:val="both"/>
      </w:pPr>
      <w:r>
        <w:rPr>
          <w:sz w:val="24"/>
        </w:rPr>
      </w:r>
    </w:p>
    <w:p>
      <w:pPr>
        <w:pStyle w:val="2"/>
        <w:outlineLvl w:val="2"/>
        <w:jc w:val="center"/>
      </w:pPr>
      <w:r>
        <w:rPr>
          <w:sz w:val="24"/>
        </w:rPr>
        <w:t xml:space="preserve">Показатели доступности и качества государственной услуги</w:t>
      </w:r>
    </w:p>
    <w:p>
      <w:pPr>
        <w:pStyle w:val="0"/>
        <w:jc w:val="both"/>
      </w:pPr>
      <w:r>
        <w:rPr>
          <w:sz w:val="24"/>
        </w:rPr>
      </w:r>
    </w:p>
    <w:p>
      <w:pPr>
        <w:pStyle w:val="0"/>
        <w:ind w:firstLine="540"/>
        <w:jc w:val="both"/>
      </w:pPr>
      <w:r>
        <w:rPr>
          <w:sz w:val="24"/>
        </w:rPr>
        <w:t xml:space="preserve">16. ГОО посредством соблюдения сроков предоставления государственной услуги, а также порядка предоставления государственной услуги, установленных Регламентом, обеспечивает качество и доступность предоставления государственной услуги.</w:t>
      </w:r>
    </w:p>
    <w:p>
      <w:pPr>
        <w:pStyle w:val="0"/>
        <w:spacing w:before="240" w:lineRule="auto"/>
        <w:ind w:firstLine="540"/>
        <w:jc w:val="both"/>
      </w:pPr>
      <w:r>
        <w:rPr>
          <w:sz w:val="24"/>
        </w:rPr>
        <w:t xml:space="preserve">16.1. Показателями доступности предоставления государственной услуги являются:</w:t>
      </w:r>
    </w:p>
    <w:p>
      <w:pPr>
        <w:pStyle w:val="0"/>
        <w:spacing w:before="240" w:lineRule="auto"/>
        <w:ind w:firstLine="540"/>
        <w:jc w:val="both"/>
      </w:pPr>
      <w:r>
        <w:rPr>
          <w:sz w:val="24"/>
        </w:rPr>
        <w:t xml:space="preserve">расположенность ГОО в зоне доступности к основным транспортным магистралям;</w:t>
      </w:r>
    </w:p>
    <w:p>
      <w:pPr>
        <w:pStyle w:val="0"/>
        <w:spacing w:before="240" w:lineRule="auto"/>
        <w:ind w:firstLine="540"/>
        <w:jc w:val="both"/>
      </w:pPr>
      <w:r>
        <w:rPr>
          <w:sz w:val="24"/>
        </w:rPr>
        <w:t xml:space="preserve">наличие достаточной численности специалистов, а также помещений, в 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pPr>
        <w:pStyle w:val="0"/>
        <w:spacing w:before="240" w:lineRule="auto"/>
        <w:ind w:firstLine="540"/>
        <w:jc w:val="both"/>
      </w:pPr>
      <w:r>
        <w:rPr>
          <w:sz w:val="24"/>
        </w:rPr>
        <w:t xml:space="preserve">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официальном сайте министерства и ГОО;</w:t>
      </w:r>
    </w:p>
    <w:p>
      <w:pPr>
        <w:pStyle w:val="0"/>
        <w:spacing w:before="240" w:lineRule="auto"/>
        <w:ind w:firstLine="540"/>
        <w:jc w:val="both"/>
      </w:pPr>
      <w:r>
        <w:rPr>
          <w:sz w:val="24"/>
        </w:rPr>
        <w:t xml:space="preserve">возможность подачи заявления в форме электронных документов с использованием информационно-телекоммуникационной сети Интернет.</w:t>
      </w:r>
    </w:p>
    <w:p>
      <w:pPr>
        <w:pStyle w:val="0"/>
        <w:spacing w:before="240" w:lineRule="auto"/>
        <w:ind w:firstLine="540"/>
        <w:jc w:val="both"/>
      </w:pPr>
      <w:r>
        <w:rPr>
          <w:sz w:val="24"/>
        </w:rPr>
        <w:t xml:space="preserve">16.2. Показателями качества предоставления государственной услуги являются:</w:t>
      </w:r>
    </w:p>
    <w:p>
      <w:pPr>
        <w:pStyle w:val="0"/>
        <w:spacing w:before="240" w:lineRule="auto"/>
        <w:ind w:firstLine="540"/>
        <w:jc w:val="both"/>
      </w:pPr>
      <w:r>
        <w:rPr>
          <w:sz w:val="24"/>
        </w:rPr>
        <w:t xml:space="preserve">отсутствие очередей при приеме или получении документов Заявителями;</w:t>
      </w:r>
    </w:p>
    <w:p>
      <w:pPr>
        <w:pStyle w:val="0"/>
        <w:spacing w:before="240" w:lineRule="auto"/>
        <w:ind w:firstLine="540"/>
        <w:jc w:val="both"/>
      </w:pPr>
      <w:r>
        <w:rPr>
          <w:sz w:val="24"/>
        </w:rPr>
        <w:t xml:space="preserve">отсутствие обоснованных жалоб на действия (бездействие) специалистов и на некорректное, невнимательное отношение специалистов к Заявителям;</w:t>
      </w:r>
    </w:p>
    <w:p>
      <w:pPr>
        <w:pStyle w:val="0"/>
        <w:spacing w:before="240" w:lineRule="auto"/>
        <w:ind w:firstLine="540"/>
        <w:jc w:val="both"/>
      </w:pPr>
      <w:r>
        <w:rPr>
          <w:sz w:val="24"/>
        </w:rPr>
        <w:t xml:space="preserve">достоверность представляемой Заявителям информации о сроках, порядке предоставления государственной услуги, документах, необходимых для ее предоставления;</w:t>
      </w:r>
    </w:p>
    <w:p>
      <w:pPr>
        <w:pStyle w:val="0"/>
        <w:spacing w:before="240" w:lineRule="auto"/>
        <w:ind w:firstLine="540"/>
        <w:jc w:val="both"/>
      </w:pPr>
      <w:r>
        <w:rPr>
          <w:sz w:val="24"/>
        </w:rPr>
        <w:t xml:space="preserve">отсутствие нарушений сроков в процессе предоставления государственной услуги;</w:t>
      </w:r>
    </w:p>
    <w:p>
      <w:pPr>
        <w:pStyle w:val="0"/>
        <w:spacing w:before="240" w:lineRule="auto"/>
        <w:ind w:firstLine="540"/>
        <w:jc w:val="both"/>
      </w:pPr>
      <w:r>
        <w:rPr>
          <w:sz w:val="24"/>
        </w:rPr>
        <w:t xml:space="preserve">возможность получения информации о ходе предоставления государственной услуги.</w:t>
      </w:r>
    </w:p>
    <w:p>
      <w:pPr>
        <w:pStyle w:val="0"/>
        <w:spacing w:before="240" w:lineRule="auto"/>
        <w:ind w:firstLine="540"/>
        <w:jc w:val="both"/>
      </w:pPr>
      <w:r>
        <w:rPr>
          <w:sz w:val="24"/>
        </w:rPr>
        <w:t xml:space="preserve">Перечни показателей доступности и качества государственной услуги размещаются на официальном сайте ГОО и ГИС "ЕПГУ".</w:t>
      </w:r>
    </w:p>
    <w:p>
      <w:pPr>
        <w:pStyle w:val="0"/>
        <w:jc w:val="both"/>
      </w:pPr>
      <w:r>
        <w:rPr>
          <w:sz w:val="24"/>
        </w:rPr>
      </w:r>
    </w:p>
    <w:p>
      <w:pPr>
        <w:pStyle w:val="2"/>
        <w:outlineLvl w:val="2"/>
        <w:jc w:val="center"/>
      </w:pPr>
      <w:r>
        <w:rPr>
          <w:sz w:val="24"/>
        </w:rPr>
        <w:t xml:space="preserve">Иные требования к предоставлению государственной услуги</w:t>
      </w:r>
    </w:p>
    <w:p>
      <w:pPr>
        <w:pStyle w:val="0"/>
        <w:jc w:val="both"/>
      </w:pPr>
      <w:r>
        <w:rPr>
          <w:sz w:val="24"/>
        </w:rPr>
      </w:r>
    </w:p>
    <w:p>
      <w:pPr>
        <w:pStyle w:val="0"/>
        <w:ind w:firstLine="540"/>
        <w:jc w:val="both"/>
      </w:pPr>
      <w:r>
        <w:rPr>
          <w:sz w:val="24"/>
        </w:rPr>
        <w:t xml:space="preserve">17. Услуги, необходимые и обязательные для предоставления государственной услуги, отсутствуют.</w:t>
      </w:r>
    </w:p>
    <w:p>
      <w:pPr>
        <w:pStyle w:val="0"/>
        <w:spacing w:before="240" w:lineRule="auto"/>
        <w:ind w:firstLine="540"/>
        <w:jc w:val="both"/>
      </w:pPr>
      <w:r>
        <w:rPr>
          <w:sz w:val="24"/>
        </w:rPr>
        <w:t xml:space="preserve">18. Не могут быть предоставлены законному представителю несовершеннолетнего, не являющемуся Заявителем, результаты предоставления государственной услуги в отношении несовершеннолетнего, оформленные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pPr>
        <w:pStyle w:val="0"/>
        <w:spacing w:before="240" w:lineRule="auto"/>
        <w:ind w:firstLine="540"/>
        <w:jc w:val="both"/>
      </w:pPr>
      <w:r>
        <w:rPr>
          <w:sz w:val="24"/>
        </w:rPr>
        <w:t xml:space="preserve">19.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pPr>
        <w:pStyle w:val="0"/>
        <w:spacing w:before="240" w:lineRule="auto"/>
        <w:ind w:firstLine="540"/>
        <w:jc w:val="both"/>
      </w:pPr>
      <w:r>
        <w:rPr>
          <w:sz w:val="24"/>
        </w:rPr>
        <w:t xml:space="preserve">20. Возможность (невозможность) предоставления государственной услуги в МФЦ,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МФЦ).</w:t>
      </w:r>
    </w:p>
    <w:p>
      <w:pPr>
        <w:pStyle w:val="0"/>
        <w:spacing w:before="240" w:lineRule="auto"/>
        <w:ind w:firstLine="540"/>
        <w:jc w:val="both"/>
      </w:pPr>
      <w:r>
        <w:rPr>
          <w:sz w:val="24"/>
        </w:rPr>
        <w:t xml:space="preserve">21. Возможность (невозможность) выдачи Заявителю результата предоставления государственной услуги в МФЦ,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pPr>
        <w:pStyle w:val="0"/>
        <w:spacing w:before="240" w:lineRule="auto"/>
        <w:ind w:firstLine="540"/>
        <w:jc w:val="both"/>
      </w:pPr>
      <w:r>
        <w:rPr>
          <w:sz w:val="24"/>
        </w:rPr>
        <w:t xml:space="preserve">22. Предоставление государственной услуги в электронной форме осуществляется в соответствии с законодательством Российской Федерации и законодательством Самарской области с использованием ГИС "ЕПГУ" или ГИС СО "АСУ РСО".</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для предоставления государственной услуги</w:t>
      </w:r>
    </w:p>
    <w:p>
      <w:pPr>
        <w:pStyle w:val="0"/>
        <w:jc w:val="both"/>
      </w:pPr>
      <w:r>
        <w:rPr>
          <w:sz w:val="24"/>
        </w:rPr>
      </w:r>
    </w:p>
    <w:bookmarkStart w:id="178" w:name="P178"/>
    <w:bookmarkEnd w:id="178"/>
    <w:p>
      <w:pPr>
        <w:pStyle w:val="0"/>
        <w:ind w:firstLine="540"/>
        <w:jc w:val="both"/>
      </w:pPr>
      <w:r>
        <w:rPr>
          <w:sz w:val="24"/>
        </w:rPr>
        <w:t xml:space="preserve">23. К исчерпывающему перечню документов, необходимых в соответствии с законодательными или иными нормативными правовыми актами, которые Заявитель должен представить самостоятельно при обращении для получения государственной услуги "постановка на учет и направление детей в ГОО", относятся:</w:t>
      </w:r>
    </w:p>
    <w:p>
      <w:pPr>
        <w:pStyle w:val="0"/>
        <w:spacing w:before="240" w:lineRule="auto"/>
        <w:ind w:firstLine="540"/>
        <w:jc w:val="both"/>
      </w:pPr>
      <w:r>
        <w:rPr>
          <w:sz w:val="24"/>
        </w:rPr>
        <w:t xml:space="preserve">1) заявление о постановке на учет (</w:t>
      </w:r>
      <w:hyperlink w:history="0" w:anchor="P424" w:tooltip="Приложение 3">
        <w:r>
          <w:rPr>
            <w:sz w:val="24"/>
            <w:color w:val="0000ff"/>
          </w:rPr>
          <w:t xml:space="preserve">приложение N 3</w:t>
        </w:r>
      </w:hyperlink>
      <w:r>
        <w:rPr>
          <w:sz w:val="24"/>
        </w:rPr>
        <w:t xml:space="preserve"> к Регламенту);</w:t>
      </w:r>
    </w:p>
    <w:p>
      <w:pPr>
        <w:pStyle w:val="0"/>
        <w:spacing w:before="240" w:lineRule="auto"/>
        <w:ind w:firstLine="540"/>
        <w:jc w:val="both"/>
      </w:pPr>
      <w:r>
        <w:rPr>
          <w:sz w:val="24"/>
        </w:rPr>
        <w:t xml:space="preserve">2) документ, удостоверяющий личность Заявителя; документ, удостоверяющий личность представителя Заявителя; доверенность, оформленная в соответствии с требованиями законодательства Российской Федерации (в случае если Заявителем является его представитель, полномочия которого подтверждены доверенностью);</w:t>
      </w:r>
    </w:p>
    <w:p>
      <w:pPr>
        <w:pStyle w:val="0"/>
        <w:spacing w:before="240" w:lineRule="auto"/>
        <w:ind w:firstLine="540"/>
        <w:jc w:val="both"/>
      </w:pPr>
      <w:r>
        <w:rPr>
          <w:sz w:val="24"/>
        </w:rPr>
        <w:t xml:space="preserve">3) документ, удостоверяющий личность иностранного гражданина,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 Российской Федерации (для иностранных граждан);</w:t>
      </w:r>
    </w:p>
    <w:p>
      <w:pPr>
        <w:pStyle w:val="0"/>
        <w:spacing w:before="240" w:lineRule="auto"/>
        <w:ind w:firstLine="540"/>
        <w:jc w:val="both"/>
      </w:pPr>
      <w:r>
        <w:rPr>
          <w:sz w:val="24"/>
        </w:rPr>
        <w:t xml:space="preserve">4) свидетельство о государственной регистрации актов гражданского состояния, выданное компетентными органами иностранного государства, и его нотариально удостоверенный перевод на русский язык;</w:t>
      </w:r>
    </w:p>
    <w:p>
      <w:pPr>
        <w:pStyle w:val="0"/>
        <w:spacing w:before="240" w:lineRule="auto"/>
        <w:ind w:firstLine="540"/>
        <w:jc w:val="both"/>
      </w:pPr>
      <w:r>
        <w:rPr>
          <w:sz w:val="24"/>
        </w:rPr>
        <w:t xml:space="preserve">5) свидетельство об усыновлении, выданное органами записи актов гражданского состояния или консульскими учреждениями Российской Федерации;</w:t>
      </w:r>
    </w:p>
    <w:p>
      <w:pPr>
        <w:pStyle w:val="0"/>
        <w:spacing w:before="240" w:lineRule="auto"/>
        <w:ind w:firstLine="540"/>
        <w:jc w:val="both"/>
      </w:pPr>
      <w:r>
        <w:rPr>
          <w:sz w:val="24"/>
        </w:rPr>
        <w:t xml:space="preserve">6)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а также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документа, удостоверяющего личность лица без гражданства в Российской Федерации (для лиц без гражданства);</w:t>
      </w:r>
    </w:p>
    <w:p>
      <w:pPr>
        <w:pStyle w:val="0"/>
        <w:spacing w:before="240" w:lineRule="auto"/>
        <w:ind w:firstLine="540"/>
        <w:jc w:val="both"/>
      </w:pPr>
      <w:r>
        <w:rPr>
          <w:sz w:val="24"/>
        </w:rPr>
        <w:t xml:space="preserve">7) документ, подтверждающий право (льготу) родителям (законным представителям) в соответствии с </w:t>
      </w:r>
      <w:hyperlink w:history="0" w:anchor="P668" w:tooltip="Приложение 4">
        <w:r>
          <w:rPr>
            <w:sz w:val="24"/>
            <w:color w:val="0000ff"/>
          </w:rPr>
          <w:t xml:space="preserve">приложением N 4</w:t>
        </w:r>
      </w:hyperlink>
      <w:r>
        <w:rPr>
          <w:sz w:val="24"/>
        </w:rPr>
        <w:t xml:space="preserve"> к Регламенту:</w:t>
      </w:r>
    </w:p>
    <w:p>
      <w:pPr>
        <w:pStyle w:val="0"/>
        <w:spacing w:before="240" w:lineRule="auto"/>
        <w:ind w:firstLine="540"/>
        <w:jc w:val="both"/>
      </w:pPr>
      <w:r>
        <w:rPr>
          <w:sz w:val="24"/>
        </w:rPr>
        <w:t xml:space="preserve">а) на преимущественное предоставление места в ГОО;</w:t>
      </w:r>
    </w:p>
    <w:p>
      <w:pPr>
        <w:pStyle w:val="0"/>
        <w:spacing w:before="240" w:lineRule="auto"/>
        <w:ind w:firstLine="540"/>
        <w:jc w:val="both"/>
      </w:pPr>
      <w:r>
        <w:rPr>
          <w:sz w:val="24"/>
        </w:rPr>
        <w:t xml:space="preserve">б) на внеочередное предоставление места в ГОО;</w:t>
      </w:r>
    </w:p>
    <w:p>
      <w:pPr>
        <w:pStyle w:val="0"/>
        <w:spacing w:before="240" w:lineRule="auto"/>
        <w:ind w:firstLine="540"/>
        <w:jc w:val="both"/>
      </w:pPr>
      <w:r>
        <w:rPr>
          <w:sz w:val="24"/>
        </w:rPr>
        <w:t xml:space="preserve">в) на первоочередное предоставление места в ГОО;</w:t>
      </w:r>
    </w:p>
    <w:p>
      <w:pPr>
        <w:pStyle w:val="0"/>
        <w:spacing w:before="240" w:lineRule="auto"/>
        <w:ind w:firstLine="540"/>
        <w:jc w:val="both"/>
      </w:pPr>
      <w:r>
        <w:rPr>
          <w:sz w:val="24"/>
        </w:rPr>
        <w:t xml:space="preserve">8) справка врачебной комиссии для постановки на учет в группы оздоровительной направленности (при наличии); заключение психолого-медико-педагогической комиссии для постановки на учет в группы компенсирующей и комбинированной направленности (для детей с ограниченными возможностями здоровья) (при наличии).</w:t>
      </w:r>
    </w:p>
    <w:p>
      <w:pPr>
        <w:pStyle w:val="0"/>
        <w:spacing w:before="240" w:lineRule="auto"/>
        <w:ind w:firstLine="540"/>
        <w:jc w:val="both"/>
      </w:pPr>
      <w:r>
        <w:rPr>
          <w:sz w:val="24"/>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w:t>
      </w:r>
    </w:p>
    <w:p>
      <w:pPr>
        <w:pStyle w:val="0"/>
        <w:spacing w:before="240" w:lineRule="auto"/>
        <w:ind w:firstLine="540"/>
        <w:jc w:val="both"/>
      </w:pPr>
      <w:r>
        <w:rPr>
          <w:sz w:val="24"/>
        </w:rPr>
        <w:t xml:space="preserve">копии документов, подтверждающих родство заявителя (заявителей) (или законность представления прав ребенка);</w:t>
      </w:r>
    </w:p>
    <w:p>
      <w:pPr>
        <w:pStyle w:val="0"/>
        <w:spacing w:before="240" w:lineRule="auto"/>
        <w:ind w:firstLine="540"/>
        <w:jc w:val="both"/>
      </w:pPr>
      <w:r>
        <w:rPr>
          <w:sz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pPr>
        <w:pStyle w:val="0"/>
        <w:spacing w:before="240" w:lineRule="auto"/>
        <w:ind w:firstLine="540"/>
        <w:jc w:val="both"/>
      </w:pPr>
      <w:r>
        <w:rPr>
          <w:sz w:val="24"/>
        </w:rPr>
        <w:t xml:space="preserve">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pPr>
        <w:pStyle w:val="0"/>
        <w:spacing w:before="240" w:lineRule="auto"/>
        <w:ind w:firstLine="540"/>
        <w:jc w:val="both"/>
      </w:pPr>
      <w:r>
        <w:rPr>
          <w:sz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pPr>
        <w:pStyle w:val="0"/>
        <w:spacing w:before="240" w:lineRule="auto"/>
        <w:ind w:firstLine="540"/>
        <w:jc w:val="both"/>
      </w:pPr>
      <w:r>
        <w:rPr>
          <w:sz w:val="24"/>
        </w:rPr>
        <w:t xml:space="preserve">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pPr>
        <w:pStyle w:val="0"/>
        <w:spacing w:before="240" w:lineRule="auto"/>
        <w:ind w:firstLine="540"/>
        <w:jc w:val="both"/>
      </w:pPr>
      <w:r>
        <w:rPr>
          <w:sz w:val="24"/>
        </w:rPr>
        <w:t xml:space="preserve">24. К исчерпывающему перечню документов, необходимых в соответствии с законодательными или иными нормативными правовыми актами, которые Заявитель вправе представить по собственной инициативе при обращении для получения государственной услуги "постановка на учет и направление детей в ГОО", относятся:</w:t>
      </w:r>
    </w:p>
    <w:p>
      <w:pPr>
        <w:pStyle w:val="0"/>
        <w:spacing w:before="240" w:lineRule="auto"/>
        <w:ind w:firstLine="540"/>
        <w:jc w:val="both"/>
      </w:pPr>
      <w:r>
        <w:rPr>
          <w:sz w:val="24"/>
        </w:rPr>
        <w:t xml:space="preserve">1) сведения о государственной регистрации рождения, содержащиеся в Едином государственном реестре записей актов гражданского состояния;</w:t>
      </w:r>
    </w:p>
    <w:p>
      <w:pPr>
        <w:pStyle w:val="0"/>
        <w:spacing w:before="240" w:lineRule="auto"/>
        <w:ind w:firstLine="540"/>
        <w:jc w:val="both"/>
      </w:pPr>
      <w:r>
        <w:rPr>
          <w:sz w:val="24"/>
        </w:rPr>
        <w:t xml:space="preserve">2) сведения о наличии либо отсутствии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pPr>
        <w:pStyle w:val="0"/>
        <w:spacing w:before="240" w:lineRule="auto"/>
        <w:ind w:firstLine="540"/>
        <w:jc w:val="both"/>
      </w:pPr>
      <w:r>
        <w:rPr>
          <w:sz w:val="24"/>
        </w:rPr>
        <w:t xml:space="preserve">3) сведения, содержащиеся в решении органа опеки и попечительства об установлении опеки над ребенком, сведения об опекуне ребенка;</w:t>
      </w:r>
    </w:p>
    <w:p>
      <w:pPr>
        <w:pStyle w:val="0"/>
        <w:spacing w:before="240" w:lineRule="auto"/>
        <w:ind w:firstLine="540"/>
        <w:jc w:val="both"/>
      </w:pPr>
      <w:r>
        <w:rPr>
          <w:sz w:val="24"/>
        </w:rPr>
        <w:t xml:space="preserve">4) сведения, подтверждающие факт установления инвалидности (в случае наличия права на первоочередное предоставление места в ГОО в соответствии с </w:t>
      </w:r>
      <w:hyperlink w:history="0" w:anchor="P668" w:tooltip="Приложение 4">
        <w:r>
          <w:rPr>
            <w:sz w:val="24"/>
            <w:color w:val="0000ff"/>
          </w:rPr>
          <w:t xml:space="preserve">приложением N 4</w:t>
        </w:r>
      </w:hyperlink>
      <w:r>
        <w:rPr>
          <w:sz w:val="24"/>
        </w:rPr>
        <w:t xml:space="preserve"> к Регламенту).</w:t>
      </w:r>
    </w:p>
    <w:p>
      <w:pPr>
        <w:pStyle w:val="0"/>
        <w:jc w:val="both"/>
      </w:pPr>
      <w:r>
        <w:rPr>
          <w:sz w:val="24"/>
        </w:rPr>
      </w:r>
    </w:p>
    <w:p>
      <w:pPr>
        <w:pStyle w:val="2"/>
        <w:outlineLvl w:val="2"/>
        <w:jc w:val="center"/>
      </w:pPr>
      <w:r>
        <w:rPr>
          <w:sz w:val="24"/>
        </w:rPr>
        <w:t xml:space="preserve">Исчерпывающий перечень оснований для отказа в приеме запроса</w:t>
      </w:r>
    </w:p>
    <w:p>
      <w:pPr>
        <w:pStyle w:val="2"/>
        <w:jc w:val="center"/>
      </w:pPr>
      <w:r>
        <w:rPr>
          <w:sz w:val="24"/>
        </w:rPr>
        <w:t xml:space="preserve">о предоставлении государственной услуги и документов,</w:t>
      </w:r>
    </w:p>
    <w:p>
      <w:pPr>
        <w:pStyle w:val="2"/>
        <w:jc w:val="center"/>
      </w:pPr>
      <w:r>
        <w:rPr>
          <w:sz w:val="24"/>
        </w:rPr>
        <w:t xml:space="preserve">необходимых для предоставления государственной услуги,</w:t>
      </w:r>
    </w:p>
    <w:p>
      <w:pPr>
        <w:pStyle w:val="2"/>
        <w:jc w:val="center"/>
      </w:pPr>
      <w:r>
        <w:rPr>
          <w:sz w:val="24"/>
        </w:rPr>
        <w:t xml:space="preserve">и исчерпывающий перечень оснований для приостановления</w:t>
      </w:r>
    </w:p>
    <w:p>
      <w:pPr>
        <w:pStyle w:val="2"/>
        <w:jc w:val="center"/>
      </w:pPr>
      <w:r>
        <w:rPr>
          <w:sz w:val="24"/>
        </w:rPr>
        <w:t xml:space="preserve">предоставления государственной услуги или для отказа</w:t>
      </w:r>
    </w:p>
    <w:p>
      <w:pPr>
        <w:pStyle w:val="2"/>
        <w:jc w:val="center"/>
      </w:pPr>
      <w:r>
        <w:rPr>
          <w:sz w:val="24"/>
        </w:rPr>
        <w:t xml:space="preserve">в предоставлении государственной услуги</w:t>
      </w:r>
    </w:p>
    <w:p>
      <w:pPr>
        <w:pStyle w:val="0"/>
        <w:jc w:val="both"/>
      </w:pPr>
      <w:r>
        <w:rPr>
          <w:sz w:val="24"/>
        </w:rPr>
      </w:r>
    </w:p>
    <w:p>
      <w:pPr>
        <w:pStyle w:val="0"/>
        <w:ind w:firstLine="540"/>
        <w:jc w:val="both"/>
      </w:pPr>
      <w:r>
        <w:rPr>
          <w:sz w:val="24"/>
        </w:rPr>
        <w:t xml:space="preserve">25.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p>
      <w:pPr>
        <w:pStyle w:val="0"/>
        <w:spacing w:before="240" w:lineRule="auto"/>
        <w:ind w:firstLine="540"/>
        <w:jc w:val="both"/>
      </w:pPr>
      <w:r>
        <w:rPr>
          <w:sz w:val="24"/>
        </w:rPr>
        <w:t xml:space="preserve">предоставление неполного комплекта документов;</w:t>
      </w:r>
    </w:p>
    <w:p>
      <w:pPr>
        <w:pStyle w:val="0"/>
        <w:spacing w:before="240" w:lineRule="auto"/>
        <w:ind w:firstLine="540"/>
        <w:jc w:val="both"/>
      </w:pPr>
      <w:r>
        <w:rPr>
          <w:sz w:val="24"/>
        </w:rPr>
        <w:t xml:space="preserve">предоставление в электронной форме документов, содержащих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40" w:lineRule="auto"/>
        <w:ind w:firstLine="540"/>
        <w:jc w:val="both"/>
      </w:pPr>
      <w:r>
        <w:rPr>
          <w:sz w:val="24"/>
        </w:rPr>
        <w:t xml:space="preserve">предоставление документов, содержащих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26. Перечень оснований для приостановления предоставления государственной услуги не предусмотрен.</w:t>
      </w:r>
    </w:p>
    <w:p>
      <w:pPr>
        <w:pStyle w:val="0"/>
        <w:spacing w:before="240" w:lineRule="auto"/>
        <w:ind w:firstLine="540"/>
        <w:jc w:val="both"/>
      </w:pPr>
      <w:r>
        <w:rPr>
          <w:sz w:val="24"/>
        </w:rPr>
        <w:t xml:space="preserve">27. Перечень оснований для отказа в предоставлении государственной услуги в части постановки на учет и направления на зачисление в ГОО:</w:t>
      </w:r>
    </w:p>
    <w:p>
      <w:pPr>
        <w:pStyle w:val="0"/>
        <w:spacing w:before="240" w:lineRule="auto"/>
        <w:ind w:firstLine="540"/>
        <w:jc w:val="both"/>
      </w:pPr>
      <w:r>
        <w:rPr>
          <w:sz w:val="24"/>
        </w:rPr>
        <w:t xml:space="preserve">отказ Заявителя дать согласие на обработку своих персональных данных и персональных данных ребенка, в отношении которого подается заявление;</w:t>
      </w:r>
    </w:p>
    <w:p>
      <w:pPr>
        <w:pStyle w:val="0"/>
        <w:spacing w:before="240" w:lineRule="auto"/>
        <w:ind w:firstLine="540"/>
        <w:jc w:val="both"/>
      </w:pPr>
      <w:r>
        <w:rPr>
          <w:sz w:val="24"/>
        </w:rPr>
        <w:t xml:space="preserve">наличие ранее зарегистрированного заявления о постановке на учет в АСУ РСО;</w:t>
      </w:r>
    </w:p>
    <w:p>
      <w:pPr>
        <w:pStyle w:val="0"/>
        <w:spacing w:before="240" w:lineRule="auto"/>
        <w:ind w:firstLine="540"/>
        <w:jc w:val="both"/>
      </w:pPr>
      <w:r>
        <w:rPr>
          <w:sz w:val="24"/>
        </w:rPr>
        <w:t xml:space="preserve">ребенок посещает ГОО;</w:t>
      </w:r>
    </w:p>
    <w:p>
      <w:pPr>
        <w:pStyle w:val="0"/>
        <w:spacing w:before="240" w:lineRule="auto"/>
        <w:ind w:firstLine="540"/>
        <w:jc w:val="both"/>
      </w:pPr>
      <w:r>
        <w:rPr>
          <w:sz w:val="24"/>
        </w:rPr>
        <w:t xml:space="preserve">возраст ребенка превышает 7 лет.</w:t>
      </w:r>
    </w:p>
    <w:p>
      <w:pPr>
        <w:pStyle w:val="0"/>
        <w:spacing w:before="240" w:lineRule="auto"/>
        <w:ind w:firstLine="540"/>
        <w:jc w:val="both"/>
      </w:pPr>
      <w:r>
        <w:rPr>
          <w:sz w:val="24"/>
        </w:rPr>
        <w:t xml:space="preserve">28. Перечень оснований для отказа в предоставлении государственной услуги в части направления в ГОО в результате повторного участия в распределении мест:</w:t>
      </w:r>
    </w:p>
    <w:p>
      <w:pPr>
        <w:pStyle w:val="0"/>
        <w:spacing w:before="240" w:lineRule="auto"/>
        <w:ind w:firstLine="540"/>
        <w:jc w:val="both"/>
      </w:pPr>
      <w:r>
        <w:rPr>
          <w:sz w:val="24"/>
        </w:rPr>
        <w:t xml:space="preserve">несогласие Заявителя с ранее предоставленным местом;</w:t>
      </w:r>
    </w:p>
    <w:p>
      <w:pPr>
        <w:pStyle w:val="0"/>
        <w:spacing w:before="240" w:lineRule="auto"/>
        <w:ind w:firstLine="540"/>
        <w:jc w:val="both"/>
      </w:pPr>
      <w:r>
        <w:rPr>
          <w:sz w:val="24"/>
        </w:rPr>
        <w:t xml:space="preserve">возраст ребенка превышает 7 лет.</w:t>
      </w:r>
    </w:p>
    <w:p>
      <w:pPr>
        <w:pStyle w:val="0"/>
        <w:spacing w:before="240" w:lineRule="auto"/>
        <w:ind w:firstLine="540"/>
        <w:jc w:val="both"/>
      </w:pPr>
      <w:r>
        <w:rPr>
          <w:sz w:val="24"/>
        </w:rPr>
        <w:t xml:space="preserve">29. Перечень оснований для отказа в предоставлении государственной услуги в части исправления допущенных опечаток 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отсутствие документов, предусмотренных </w:t>
      </w:r>
      <w:hyperlink w:history="0" w:anchor="P178" w:tooltip="23. К исчерпывающему перечню документов, необходимых в соответствии с законодательными или иными нормативными правовыми актами, которые Заявитель должен представить самостоятельно при обращении для получения государственной услуги &quot;постановка на учет и направление детей в ГОО&quot;, относятся:">
        <w:r>
          <w:rPr>
            <w:sz w:val="24"/>
            <w:color w:val="0000ff"/>
          </w:rPr>
          <w:t xml:space="preserve">пунктом 23</w:t>
        </w:r>
      </w:hyperlink>
      <w:r>
        <w:rPr>
          <w:sz w:val="24"/>
        </w:rPr>
        <w:t xml:space="preserve"> Регламента;</w:t>
      </w:r>
    </w:p>
    <w:p>
      <w:pPr>
        <w:pStyle w:val="0"/>
        <w:spacing w:before="240" w:lineRule="auto"/>
        <w:ind w:firstLine="540"/>
        <w:jc w:val="both"/>
      </w:pPr>
      <w:r>
        <w:rPr>
          <w:sz w:val="24"/>
        </w:rPr>
        <w:t xml:space="preserve">отсутствие допущенных опечаток и ошибок;</w:t>
      </w:r>
    </w:p>
    <w:p>
      <w:pPr>
        <w:pStyle w:val="0"/>
        <w:spacing w:before="240" w:lineRule="auto"/>
        <w:ind w:firstLine="540"/>
        <w:jc w:val="both"/>
      </w:pPr>
      <w:r>
        <w:rPr>
          <w:sz w:val="24"/>
        </w:rPr>
        <w:t xml:space="preserve">отсутствие в заявлении об исправлении допущенных опечаток и ошибок в выданных в результате предоставления государственной услуги документах реквизитов ранее выданных документов.</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w:t>
      </w:r>
    </w:p>
    <w:p>
      <w:pPr>
        <w:pStyle w:val="0"/>
        <w:jc w:val="both"/>
      </w:pPr>
      <w:r>
        <w:rPr>
          <w:sz w:val="24"/>
        </w:rPr>
      </w:r>
    </w:p>
    <w:p>
      <w:pPr>
        <w:pStyle w:val="2"/>
        <w:outlineLvl w:val="2"/>
        <w:jc w:val="center"/>
      </w:pPr>
      <w:r>
        <w:rPr>
          <w:sz w:val="24"/>
        </w:rPr>
        <w:t xml:space="preserve">Перечень осуществляемых при предоставлении</w:t>
      </w:r>
    </w:p>
    <w:p>
      <w:pPr>
        <w:pStyle w:val="2"/>
        <w:jc w:val="center"/>
      </w:pPr>
      <w:r>
        <w:rPr>
          <w:sz w:val="24"/>
        </w:rPr>
        <w:t xml:space="preserve">государственной услуги административных процедур</w:t>
      </w:r>
    </w:p>
    <w:p>
      <w:pPr>
        <w:pStyle w:val="0"/>
        <w:jc w:val="both"/>
      </w:pPr>
      <w:r>
        <w:rPr>
          <w:sz w:val="24"/>
        </w:rPr>
      </w:r>
    </w:p>
    <w:p>
      <w:pPr>
        <w:pStyle w:val="0"/>
        <w:ind w:firstLine="540"/>
        <w:jc w:val="both"/>
      </w:pPr>
      <w:r>
        <w:rPr>
          <w:sz w:val="24"/>
        </w:rPr>
        <w:t xml:space="preserve">30. Перечень административных процедур, осуществляемых при предоставлении государственной услуги:</w:t>
      </w:r>
    </w:p>
    <w:p>
      <w:pPr>
        <w:pStyle w:val="0"/>
        <w:spacing w:before="240" w:lineRule="auto"/>
        <w:ind w:firstLine="540"/>
        <w:jc w:val="both"/>
      </w:pPr>
      <w:r>
        <w:rPr>
          <w:sz w:val="24"/>
        </w:rPr>
        <w:t xml:space="preserve">1) профилирование Заявителя;</w:t>
      </w:r>
    </w:p>
    <w:p>
      <w:pPr>
        <w:pStyle w:val="0"/>
        <w:spacing w:before="240" w:lineRule="auto"/>
        <w:ind w:firstLine="540"/>
        <w:jc w:val="both"/>
      </w:pPr>
      <w:r>
        <w:rPr>
          <w:sz w:val="24"/>
        </w:rPr>
        <w:t xml:space="preserve">2) прием запроса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 межведомственное информационное взаимодействие;</w:t>
      </w:r>
    </w:p>
    <w:p>
      <w:pPr>
        <w:pStyle w:val="0"/>
        <w:spacing w:before="240" w:lineRule="auto"/>
        <w:ind w:firstLine="540"/>
        <w:jc w:val="both"/>
      </w:pPr>
      <w:r>
        <w:rPr>
          <w:sz w:val="24"/>
        </w:rPr>
        <w:t xml:space="preserve">4)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5) предоставление результата государственной услуги.</w:t>
      </w:r>
    </w:p>
    <w:p>
      <w:pPr>
        <w:pStyle w:val="0"/>
        <w:jc w:val="both"/>
      </w:pPr>
      <w:r>
        <w:rPr>
          <w:sz w:val="24"/>
        </w:rPr>
      </w:r>
    </w:p>
    <w:p>
      <w:pPr>
        <w:pStyle w:val="2"/>
        <w:outlineLvl w:val="2"/>
        <w:jc w:val="center"/>
      </w:pPr>
      <w:r>
        <w:rPr>
          <w:sz w:val="24"/>
        </w:rPr>
        <w:t xml:space="preserve">Описание административной процедуры</w:t>
      </w:r>
    </w:p>
    <w:p>
      <w:pPr>
        <w:pStyle w:val="2"/>
        <w:jc w:val="center"/>
      </w:pPr>
      <w:r>
        <w:rPr>
          <w:sz w:val="24"/>
        </w:rPr>
        <w:t xml:space="preserve">профилирования Заявителя</w:t>
      </w:r>
    </w:p>
    <w:p>
      <w:pPr>
        <w:pStyle w:val="0"/>
        <w:jc w:val="both"/>
      </w:pPr>
      <w:r>
        <w:rPr>
          <w:sz w:val="24"/>
        </w:rPr>
      </w:r>
    </w:p>
    <w:p>
      <w:pPr>
        <w:pStyle w:val="0"/>
        <w:ind w:firstLine="540"/>
        <w:jc w:val="both"/>
      </w:pPr>
      <w:r>
        <w:rPr>
          <w:sz w:val="24"/>
        </w:rPr>
        <w:t xml:space="preserve">31. Профилирование осуществляется при обращении Заявителя за предоставлением государственной услуги. По результатам профилирования определяется категория (признаки) Заявителя.</w:t>
      </w:r>
    </w:p>
    <w:p>
      <w:pPr>
        <w:pStyle w:val="0"/>
        <w:spacing w:before="240" w:lineRule="auto"/>
        <w:ind w:firstLine="540"/>
        <w:jc w:val="both"/>
      </w:pPr>
      <w:r>
        <w:rPr>
          <w:sz w:val="24"/>
        </w:rPr>
        <w:t xml:space="preserve">Идентификаторы категорий (признаков) Заявителя приведены в </w:t>
      </w:r>
      <w:hyperlink w:history="0" w:anchor="P378" w:tooltip="Приложение 2">
        <w:r>
          <w:rPr>
            <w:sz w:val="24"/>
            <w:color w:val="0000ff"/>
          </w:rPr>
          <w:t xml:space="preserve">приложении 2</w:t>
        </w:r>
      </w:hyperlink>
      <w:r>
        <w:rPr>
          <w:sz w:val="24"/>
        </w:rPr>
        <w:t xml:space="preserve"> к Административному регламенту.</w:t>
      </w:r>
    </w:p>
    <w:p>
      <w:pPr>
        <w:pStyle w:val="0"/>
        <w:jc w:val="both"/>
      </w:pPr>
      <w:r>
        <w:rPr>
          <w:sz w:val="24"/>
        </w:rPr>
      </w:r>
    </w:p>
    <w:p>
      <w:pPr>
        <w:pStyle w:val="2"/>
        <w:outlineLvl w:val="2"/>
        <w:jc w:val="center"/>
      </w:pPr>
      <w:r>
        <w:rPr>
          <w:sz w:val="24"/>
        </w:rPr>
        <w:t xml:space="preserve">Описание административной процедуры прием запроса</w:t>
      </w:r>
    </w:p>
    <w:p>
      <w:pPr>
        <w:pStyle w:val="2"/>
        <w:jc w:val="center"/>
      </w:pPr>
      <w:r>
        <w:rPr>
          <w:sz w:val="24"/>
        </w:rPr>
        <w:t xml:space="preserve">(заявления) и документов и (или) информации, необходимых</w:t>
      </w:r>
    </w:p>
    <w:p>
      <w:pPr>
        <w:pStyle w:val="2"/>
        <w:jc w:val="center"/>
      </w:pPr>
      <w:r>
        <w:rPr>
          <w:sz w:val="24"/>
        </w:rPr>
        <w:t xml:space="preserve">для предоставления государственной услуги</w:t>
      </w:r>
    </w:p>
    <w:p>
      <w:pPr>
        <w:pStyle w:val="0"/>
        <w:jc w:val="both"/>
      </w:pPr>
      <w:r>
        <w:rPr>
          <w:sz w:val="24"/>
        </w:rPr>
      </w:r>
    </w:p>
    <w:p>
      <w:pPr>
        <w:pStyle w:val="0"/>
        <w:ind w:firstLine="540"/>
        <w:jc w:val="both"/>
      </w:pPr>
      <w:r>
        <w:rPr>
          <w:sz w:val="24"/>
        </w:rPr>
        <w:t xml:space="preserve">32. Сведения о составе запроса (заявления) и перечне документов и (или) информации, необходимых для предоставления государственной услуги в соответствии с категорией (признаками) Заявителя, приведены в </w:t>
      </w:r>
      <w:hyperlink w:history="0" w:anchor="P178" w:tooltip="23. К исчерпывающему перечню документов, необходимых в соответствии с законодательными или иными нормативными правовыми актами, которые Заявитель должен представить самостоятельно при обращении для получения государственной услуги &quot;постановка на учет и направление детей в ГОО&quot;, относятся:">
        <w:r>
          <w:rPr>
            <w:sz w:val="24"/>
            <w:color w:val="0000ff"/>
          </w:rPr>
          <w:t xml:space="preserve">пункте 23</w:t>
        </w:r>
      </w:hyperlink>
      <w:r>
        <w:rPr>
          <w:sz w:val="24"/>
        </w:rPr>
        <w:t xml:space="preserve"> Административного регламента.</w:t>
      </w:r>
    </w:p>
    <w:p>
      <w:pPr>
        <w:pStyle w:val="0"/>
        <w:spacing w:before="240" w:lineRule="auto"/>
        <w:ind w:firstLine="540"/>
        <w:jc w:val="both"/>
      </w:pPr>
      <w:r>
        <w:rPr>
          <w:sz w:val="24"/>
        </w:rPr>
        <w:t xml:space="preserve">33. Сведения оснований для принятия решения об отказе в приеме запроса (заявления) и документов в соответствии с категорией (признаками) Заявителя не предусмотрены.</w:t>
      </w:r>
    </w:p>
    <w:p>
      <w:pPr>
        <w:pStyle w:val="0"/>
        <w:jc w:val="both"/>
      </w:pPr>
      <w:r>
        <w:rPr>
          <w:sz w:val="24"/>
        </w:rPr>
      </w:r>
    </w:p>
    <w:p>
      <w:pPr>
        <w:pStyle w:val="2"/>
        <w:outlineLvl w:val="2"/>
        <w:jc w:val="center"/>
      </w:pPr>
      <w:r>
        <w:rPr>
          <w:sz w:val="24"/>
        </w:rPr>
        <w:t xml:space="preserve">Описание административной процедуры</w:t>
      </w:r>
    </w:p>
    <w:p>
      <w:pPr>
        <w:pStyle w:val="2"/>
        <w:jc w:val="center"/>
      </w:pPr>
      <w:r>
        <w:rPr>
          <w:sz w:val="24"/>
        </w:rPr>
        <w:t xml:space="preserve">межведомственное информационное взаимодействие</w:t>
      </w:r>
    </w:p>
    <w:p>
      <w:pPr>
        <w:pStyle w:val="0"/>
        <w:jc w:val="both"/>
      </w:pPr>
      <w:r>
        <w:rPr>
          <w:sz w:val="24"/>
        </w:rPr>
      </w:r>
    </w:p>
    <w:p>
      <w:pPr>
        <w:pStyle w:val="0"/>
        <w:ind w:firstLine="540"/>
        <w:jc w:val="both"/>
      </w:pPr>
      <w:r>
        <w:rPr>
          <w:sz w:val="24"/>
        </w:rPr>
        <w:t xml:space="preserve">34. В целях получения сведений, необходимых для предоставления государственной услуги, уполномоченные учреждения осуществляют межведомственное информационное взаимодействие, в том числе с использованием СМЭВ, с государственными органами, органами местного самоуправления и иными органами, в распоряжении которых находятся необходимые сведения.</w:t>
      </w:r>
    </w:p>
    <w:p>
      <w:pPr>
        <w:pStyle w:val="0"/>
        <w:spacing w:before="240" w:lineRule="auto"/>
        <w:ind w:firstLine="540"/>
        <w:jc w:val="both"/>
      </w:pPr>
      <w:r>
        <w:rPr>
          <w:sz w:val="24"/>
        </w:rPr>
        <w:t xml:space="preserve">Межведомственные запросы формируются в соответствии с требованиями </w:t>
      </w:r>
      <w:r>
        <w:rPr>
          <w:sz w:val="24"/>
        </w:rPr>
        <w:t xml:space="preserve">статьи 7.2</w:t>
      </w:r>
      <w:r>
        <w:rPr>
          <w:sz w:val="24"/>
        </w:rPr>
        <w:t xml:space="preserve"> Федерального закона N 210-ФЗ.</w:t>
      </w:r>
    </w:p>
    <w:p>
      <w:pPr>
        <w:pStyle w:val="0"/>
        <w:spacing w:before="240" w:lineRule="auto"/>
        <w:ind w:firstLine="540"/>
        <w:jc w:val="both"/>
      </w:pPr>
      <w:r>
        <w:rPr>
          <w:sz w:val="24"/>
        </w:rPr>
        <w:t xml:space="preserve">Сведениями, необходимыми для предоставления государственной услуги, являются:</w:t>
      </w:r>
    </w:p>
    <w:p>
      <w:pPr>
        <w:pStyle w:val="0"/>
        <w:spacing w:before="240" w:lineRule="auto"/>
        <w:ind w:firstLine="540"/>
        <w:jc w:val="both"/>
      </w:pPr>
      <w:r>
        <w:rPr>
          <w:sz w:val="24"/>
        </w:rPr>
        <w:t xml:space="preserve">1) о документе, удостоверяющем личность Заявителя (представителя Заявителя), находящиеся в распоряжении МВД России;</w:t>
      </w:r>
    </w:p>
    <w:p>
      <w:pPr>
        <w:pStyle w:val="0"/>
        <w:spacing w:before="240" w:lineRule="auto"/>
        <w:ind w:firstLine="540"/>
        <w:jc w:val="both"/>
      </w:pPr>
      <w:r>
        <w:rPr>
          <w:sz w:val="24"/>
        </w:rPr>
        <w:t xml:space="preserve">2) о государственной регистрации рождения, содержащиеся в Едином государственном реестре записей актов гражданского состояния (запрос направляется в ФНС России (территориальный орган ФНС России));</w:t>
      </w:r>
    </w:p>
    <w:p>
      <w:pPr>
        <w:pStyle w:val="0"/>
        <w:spacing w:before="240" w:lineRule="auto"/>
        <w:ind w:firstLine="540"/>
        <w:jc w:val="both"/>
      </w:pPr>
      <w:r>
        <w:rPr>
          <w:sz w:val="24"/>
        </w:rPr>
        <w:t xml:space="preserve">3) о наличии либо отсутствии регистрации ребенка по месту жительства или по месту пребывания на закрепленной территории (запрос направляется в МВД Российской Федерации);</w:t>
      </w:r>
    </w:p>
    <w:p>
      <w:pPr>
        <w:pStyle w:val="0"/>
        <w:spacing w:before="240" w:lineRule="auto"/>
        <w:ind w:firstLine="540"/>
        <w:jc w:val="both"/>
      </w:pPr>
      <w:r>
        <w:rPr>
          <w:sz w:val="24"/>
        </w:rPr>
        <w:t xml:space="preserve">4) о месте пребывания или фактического проживания ребенка (запрос направляется в МВД Российской Федерации);</w:t>
      </w:r>
    </w:p>
    <w:p>
      <w:pPr>
        <w:pStyle w:val="0"/>
        <w:spacing w:before="240" w:lineRule="auto"/>
        <w:ind w:firstLine="540"/>
        <w:jc w:val="both"/>
      </w:pPr>
      <w:r>
        <w:rPr>
          <w:sz w:val="24"/>
        </w:rPr>
        <w:t xml:space="preserve">5) об участии одного из родителей (законных представителей) ребенка в специальной военной операции от минобороны (в случае наличия права на первоочередное предоставление места в ГОО в соответствии с </w:t>
      </w:r>
      <w:hyperlink w:history="0" w:anchor="P668" w:tooltip="Приложение 4">
        <w:r>
          <w:rPr>
            <w:sz w:val="24"/>
            <w:color w:val="0000ff"/>
          </w:rPr>
          <w:t xml:space="preserve">приложением N 4</w:t>
        </w:r>
      </w:hyperlink>
      <w:r>
        <w:rPr>
          <w:sz w:val="24"/>
        </w:rPr>
        <w:t xml:space="preserve"> к Регламенту).</w:t>
      </w:r>
    </w:p>
    <w:p>
      <w:pPr>
        <w:pStyle w:val="0"/>
        <w:spacing w:before="240" w:lineRule="auto"/>
        <w:ind w:firstLine="540"/>
        <w:jc w:val="both"/>
      </w:pPr>
      <w:r>
        <w:rPr>
          <w:sz w:val="24"/>
        </w:rPr>
        <w:t xml:space="preserve">Документы (сведения), установленные настоящим пунктом, могут быть запрошены у Заявителя только в случаях, если указанные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установленных </w:t>
      </w:r>
      <w:r>
        <w:rPr>
          <w:sz w:val="24"/>
        </w:rPr>
        <w:t xml:space="preserve">частью 6 статьи 7</w:t>
      </w:r>
      <w:r>
        <w:rPr>
          <w:sz w:val="24"/>
        </w:rPr>
        <w:t xml:space="preserve"> Федерального закона N 210-ФЗ, либо предоставлены Заявителем по собственной инициативе.</w:t>
      </w:r>
    </w:p>
    <w:p>
      <w:pPr>
        <w:pStyle w:val="0"/>
        <w:spacing w:before="240" w:lineRule="auto"/>
        <w:ind w:firstLine="540"/>
        <w:jc w:val="both"/>
      </w:pPr>
      <w:r>
        <w:rPr>
          <w:sz w:val="24"/>
        </w:rPr>
        <w:t xml:space="preserve">Межведомственный запрос направляется не позднее 1 рабочего дня с момента регистрации запроса (заявления) о предоставлении государственной услуги.</w:t>
      </w:r>
    </w:p>
    <w:p>
      <w:pPr>
        <w:pStyle w:val="0"/>
        <w:spacing w:before="240" w:lineRule="auto"/>
        <w:ind w:firstLine="540"/>
        <w:jc w:val="both"/>
      </w:pPr>
      <w:r>
        <w:rPr>
          <w:sz w:val="24"/>
        </w:rPr>
        <w:t xml:space="preserve">Государственные информационные системы, имеющиеся в распоряжении уполномоченных учреждений, при наличии технической возможности могут направлять межведомственные запросы в электронном виде в автоматическом режиме, без участия должностного лица.</w:t>
      </w:r>
    </w:p>
    <w:p>
      <w:pPr>
        <w:pStyle w:val="0"/>
        <w:spacing w:before="240" w:lineRule="auto"/>
        <w:ind w:firstLine="540"/>
        <w:jc w:val="both"/>
      </w:pPr>
      <w:r>
        <w:rPr>
          <w:sz w:val="24"/>
        </w:rPr>
        <w:t xml:space="preserve">Ответ на межведомственный запрос направляется в соответствии со сроками, установленными </w:t>
      </w:r>
      <w:r>
        <w:rPr>
          <w:sz w:val="24"/>
        </w:rPr>
        <w:t xml:space="preserve">статьей 7.2</w:t>
      </w:r>
      <w:r>
        <w:rPr>
          <w:sz w:val="24"/>
        </w:rPr>
        <w:t xml:space="preserve"> Федерального закона N 210-ФЗ,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w:t>
      </w:r>
    </w:p>
    <w:p>
      <w:pPr>
        <w:pStyle w:val="0"/>
        <w:spacing w:before="240" w:lineRule="auto"/>
        <w:ind w:firstLine="540"/>
        <w:jc w:val="both"/>
      </w:pPr>
      <w:r>
        <w:rPr>
          <w:sz w:val="24"/>
        </w:rPr>
        <w:t xml:space="preserve">Основанием для направления межведомственных запросов для получения сведений, влияющих на право Заявителя на получение государственной услуги, является регистрация запроса (заявления).</w:t>
      </w:r>
    </w:p>
    <w:p>
      <w:pPr>
        <w:pStyle w:val="0"/>
        <w:spacing w:before="240" w:lineRule="auto"/>
        <w:ind w:firstLine="540"/>
        <w:jc w:val="both"/>
      </w:pPr>
      <w:r>
        <w:rPr>
          <w:sz w:val="24"/>
        </w:rPr>
        <w:t xml:space="preserve">Формирование и направление межведомственных запросов в органы и организации, участвующие в предоставлении государственной услуги, а также получение ответов на них осуществляется в модуле "Е-услуги.Образование" ГИС СО АСУ РСО посредством СМЭВ.</w:t>
      </w:r>
    </w:p>
    <w:p>
      <w:pPr>
        <w:pStyle w:val="0"/>
        <w:spacing w:before="240" w:lineRule="auto"/>
        <w:ind w:firstLine="540"/>
        <w:jc w:val="both"/>
      </w:pPr>
      <w:r>
        <w:rPr>
          <w:sz w:val="24"/>
        </w:rPr>
        <w:t xml:space="preserve">Направление межведомственных запросов в бумажном виде допускается исключительно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власти или подведомственной ему организации либо неработоспособностью каналов связи, обеспечивающих доступ к сервисам.</w:t>
      </w:r>
    </w:p>
    <w:p>
      <w:pPr>
        <w:pStyle w:val="0"/>
        <w:spacing w:before="240" w:lineRule="auto"/>
        <w:ind w:firstLine="540"/>
        <w:jc w:val="both"/>
      </w:pPr>
      <w:r>
        <w:rPr>
          <w:sz w:val="24"/>
        </w:rPr>
        <w:t xml:space="preserve">Результатом административной процедуры является получение запрашиваемых документов и (или) информации.</w:t>
      </w:r>
    </w:p>
    <w:p>
      <w:pPr>
        <w:pStyle w:val="0"/>
        <w:spacing w:before="240" w:lineRule="auto"/>
        <w:ind w:firstLine="540"/>
        <w:jc w:val="both"/>
      </w:pPr>
      <w:r>
        <w:rPr>
          <w:sz w:val="24"/>
        </w:rPr>
        <w:t xml:space="preserve">Способом фиксации результата выполнения административной процедуры является приложение полученных документов и информации (сведений) к запросу (заявлению) и имеющимся документам Заявителя.</w:t>
      </w:r>
    </w:p>
    <w:p>
      <w:pPr>
        <w:pStyle w:val="0"/>
        <w:jc w:val="both"/>
      </w:pPr>
      <w:r>
        <w:rPr>
          <w:sz w:val="24"/>
        </w:rPr>
      </w:r>
    </w:p>
    <w:p>
      <w:pPr>
        <w:pStyle w:val="2"/>
        <w:outlineLvl w:val="2"/>
        <w:jc w:val="center"/>
      </w:pPr>
      <w:r>
        <w:rPr>
          <w:sz w:val="24"/>
        </w:rPr>
        <w:t xml:space="preserve">Описание административной процедуры принятия решения</w:t>
      </w:r>
    </w:p>
    <w:p>
      <w:pPr>
        <w:pStyle w:val="2"/>
        <w:jc w:val="center"/>
      </w:pPr>
      <w:r>
        <w:rPr>
          <w:sz w:val="24"/>
        </w:rPr>
        <w:t xml:space="preserve">о предоставлении (об отказе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35. При выявлении в представленных Заявителем документах признаков подделки сотрудники Уполномоченного учреждения (МФЦ) и (или) ГОО прекращают прием представленных документов.</w:t>
      </w:r>
    </w:p>
    <w:p>
      <w:pPr>
        <w:pStyle w:val="0"/>
        <w:spacing w:before="240" w:lineRule="auto"/>
        <w:ind w:firstLine="540"/>
        <w:jc w:val="both"/>
      </w:pPr>
      <w:r>
        <w:rPr>
          <w:sz w:val="24"/>
        </w:rPr>
        <w:t xml:space="preserve">36. Решение об отказе в приеме документов принимается на основании следующих критериев:</w:t>
      </w:r>
    </w:p>
    <w:p>
      <w:pPr>
        <w:pStyle w:val="0"/>
        <w:spacing w:before="240" w:lineRule="auto"/>
        <w:ind w:firstLine="540"/>
        <w:jc w:val="both"/>
      </w:pPr>
      <w:r>
        <w:rPr>
          <w:sz w:val="24"/>
        </w:rPr>
        <w:t xml:space="preserve">отказ Заявителя дать согласие на обработку своих персональных данных и персональных данных ребенка, в отношении которого подается заявление;</w:t>
      </w:r>
    </w:p>
    <w:p>
      <w:pPr>
        <w:pStyle w:val="0"/>
        <w:spacing w:before="240" w:lineRule="auto"/>
        <w:ind w:firstLine="540"/>
        <w:jc w:val="both"/>
      </w:pPr>
      <w:r>
        <w:rPr>
          <w:sz w:val="24"/>
        </w:rPr>
        <w:t xml:space="preserve">наличие ранее зарегистрированного заявления о постановке на учет в АСУ РСО;</w:t>
      </w:r>
    </w:p>
    <w:p>
      <w:pPr>
        <w:pStyle w:val="0"/>
        <w:spacing w:before="240" w:lineRule="auto"/>
        <w:ind w:firstLine="540"/>
        <w:jc w:val="both"/>
      </w:pPr>
      <w:r>
        <w:rPr>
          <w:sz w:val="24"/>
        </w:rPr>
        <w:t xml:space="preserve">возраст ребенка превышает 7 лет.</w:t>
      </w:r>
    </w:p>
    <w:p>
      <w:pPr>
        <w:pStyle w:val="0"/>
        <w:spacing w:before="240" w:lineRule="auto"/>
        <w:ind w:firstLine="540"/>
        <w:jc w:val="both"/>
      </w:pPr>
      <w:r>
        <w:rPr>
          <w:sz w:val="24"/>
        </w:rPr>
        <w:t xml:space="preserve">37.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с учетом категории (признаков) Заявителя не предусмотрен.</w:t>
      </w:r>
    </w:p>
    <w:p>
      <w:pPr>
        <w:pStyle w:val="0"/>
        <w:spacing w:before="240" w:lineRule="auto"/>
        <w:ind w:firstLine="540"/>
        <w:jc w:val="both"/>
      </w:pPr>
      <w:r>
        <w:rPr>
          <w:sz w:val="24"/>
        </w:rPr>
        <w:t xml:space="preserve">38. Решение о предоставлении государственной услуги принимается со дня получения всех необходимых для принятия соответствующего решения документов (сведений) и оформляется:</w:t>
      </w:r>
    </w:p>
    <w:p>
      <w:pPr>
        <w:pStyle w:val="0"/>
        <w:spacing w:before="240" w:lineRule="auto"/>
        <w:ind w:firstLine="540"/>
        <w:jc w:val="both"/>
      </w:pPr>
      <w:r>
        <w:rPr>
          <w:sz w:val="24"/>
        </w:rPr>
        <w:t xml:space="preserve">уполномоченным учреждением (МФЦ) с выдачей результата на бумажном носителе;</w:t>
      </w:r>
    </w:p>
    <w:p>
      <w:pPr>
        <w:pStyle w:val="0"/>
        <w:spacing w:before="240" w:lineRule="auto"/>
        <w:ind w:firstLine="540"/>
        <w:jc w:val="both"/>
      </w:pPr>
      <w:r>
        <w:rPr>
          <w:sz w:val="24"/>
        </w:rPr>
        <w:t xml:space="preserve">в виде электронного оповещения об изменении статуса заявления.</w:t>
      </w:r>
    </w:p>
    <w:p>
      <w:pPr>
        <w:pStyle w:val="0"/>
        <w:jc w:val="both"/>
      </w:pPr>
      <w:r>
        <w:rPr>
          <w:sz w:val="24"/>
        </w:rPr>
      </w:r>
    </w:p>
    <w:p>
      <w:pPr>
        <w:pStyle w:val="2"/>
        <w:outlineLvl w:val="2"/>
        <w:jc w:val="center"/>
      </w:pPr>
      <w:r>
        <w:rPr>
          <w:sz w:val="24"/>
        </w:rPr>
        <w:t xml:space="preserve">Описание административной процедуры предоставления</w:t>
      </w:r>
    </w:p>
    <w:p>
      <w:pPr>
        <w:pStyle w:val="2"/>
        <w:jc w:val="center"/>
      </w:pPr>
      <w:r>
        <w:rPr>
          <w:sz w:val="24"/>
        </w:rPr>
        <w:t xml:space="preserve">результата государственной услуги</w:t>
      </w:r>
    </w:p>
    <w:p>
      <w:pPr>
        <w:pStyle w:val="0"/>
        <w:jc w:val="both"/>
      </w:pPr>
      <w:r>
        <w:rPr>
          <w:sz w:val="24"/>
        </w:rPr>
      </w:r>
    </w:p>
    <w:p>
      <w:pPr>
        <w:pStyle w:val="0"/>
        <w:ind w:firstLine="540"/>
        <w:jc w:val="both"/>
      </w:pPr>
      <w:r>
        <w:rPr>
          <w:sz w:val="24"/>
        </w:rPr>
        <w:t xml:space="preserve">39. При установлении фактов отсутствия необходимых документов сотрудники МФЦ и (или) ГОО уведомляют Заявителя о наличии препятствий для приема документов, объясняют Заявителю суть выявленных недостатков в представленных документах и возвращают их Заявителю для устранения недостатков;</w:t>
      </w:r>
    </w:p>
    <w:p>
      <w:pPr>
        <w:pStyle w:val="0"/>
        <w:spacing w:before="240" w:lineRule="auto"/>
        <w:ind w:firstLine="540"/>
        <w:jc w:val="both"/>
      </w:pPr>
      <w:r>
        <w:rPr>
          <w:sz w:val="24"/>
        </w:rPr>
        <w:t xml:space="preserve">если все документы оформлены правильно, сотрудники МФЦ получают от Заявителя письменное согласие на обработку персональных данных заявителя и ребенка, в отношении которого подается заявление, и, в случае получения согласия от Заявителя, регистрируют ребенка в АСУ РСО в установленном порядке и выдают Заявителю результат на бумажном носителе;</w:t>
      </w:r>
    </w:p>
    <w:p>
      <w:pPr>
        <w:pStyle w:val="0"/>
        <w:spacing w:before="240" w:lineRule="auto"/>
        <w:ind w:firstLine="540"/>
        <w:jc w:val="both"/>
      </w:pPr>
      <w:r>
        <w:rPr>
          <w:sz w:val="24"/>
        </w:rPr>
        <w:t xml:space="preserve">в случае непредставления Заявителем заявления, сотрудники МФЦ самостоятельно заполняют шаблон заявления в АСУ РСО, распечатывают и отдают его на подпись Заявителю;</w:t>
      </w:r>
    </w:p>
    <w:p>
      <w:pPr>
        <w:pStyle w:val="0"/>
        <w:spacing w:before="240" w:lineRule="auto"/>
        <w:ind w:firstLine="540"/>
        <w:jc w:val="both"/>
      </w:pPr>
      <w:r>
        <w:rPr>
          <w:sz w:val="24"/>
        </w:rPr>
        <w:t xml:space="preserve">после подписания Заявителем заполненного и распечатанного из АСУ РСО заявления, сотрудники МФЦ регистрируют ребенка в АСУ РСО в установленном порядке.</w:t>
      </w:r>
    </w:p>
    <w:p>
      <w:pPr>
        <w:pStyle w:val="0"/>
        <w:spacing w:before="240" w:lineRule="auto"/>
        <w:ind w:firstLine="540"/>
        <w:jc w:val="both"/>
      </w:pPr>
      <w:r>
        <w:rPr>
          <w:sz w:val="24"/>
        </w:rPr>
        <w:t xml:space="preserve">40. Результат предоставления государственной услуги направляется Заявителю:</w:t>
      </w:r>
    </w:p>
    <w:p>
      <w:pPr>
        <w:pStyle w:val="0"/>
        <w:spacing w:before="240" w:lineRule="auto"/>
        <w:ind w:firstLine="540"/>
        <w:jc w:val="both"/>
      </w:pPr>
      <w:r>
        <w:rPr>
          <w:sz w:val="24"/>
        </w:rPr>
        <w:t xml:space="preserve">в виде электронного оповещения в личный кабинет Единого портала об изменении статуса заявления при его подаче посредством ГИС "ЕПГУ" либо в ГИС СО "АСУ РСО";</w:t>
      </w:r>
    </w:p>
    <w:p>
      <w:pPr>
        <w:pStyle w:val="0"/>
        <w:spacing w:before="240" w:lineRule="auto"/>
        <w:ind w:firstLine="540"/>
        <w:jc w:val="both"/>
      </w:pPr>
      <w:r>
        <w:rPr>
          <w:sz w:val="24"/>
        </w:rPr>
        <w:t xml:space="preserve">на бумажном носителе при личном обращении Заявителя в МФЦ или ГОО.</w:t>
      </w:r>
    </w:p>
    <w:p>
      <w:pPr>
        <w:pStyle w:val="0"/>
        <w:jc w:val="both"/>
      </w:pPr>
      <w:r>
        <w:rPr>
          <w:sz w:val="24"/>
        </w:rPr>
      </w:r>
    </w:p>
    <w:p>
      <w:pPr>
        <w:pStyle w:val="2"/>
        <w:outlineLvl w:val="1"/>
        <w:jc w:val="center"/>
      </w:pPr>
      <w:r>
        <w:rPr>
          <w:sz w:val="24"/>
        </w:rPr>
        <w:t xml:space="preserve">IV. Способы информирования заявителя об изменении статуса</w:t>
      </w:r>
    </w:p>
    <w:p>
      <w:pPr>
        <w:pStyle w:val="2"/>
        <w:jc w:val="center"/>
      </w:pPr>
      <w:r>
        <w:rPr>
          <w:sz w:val="24"/>
        </w:rPr>
        <w:t xml:space="preserve">рассмотрения запроса о предоставлении государственной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41. Заявитель информируется об изменении статуса рассмотрения запроса о предоставлении государственной услуги одним из следующих способов (в зависимости от выбранного им при подаче заявки на получение государственной услуги):</w:t>
      </w:r>
    </w:p>
    <w:p>
      <w:pPr>
        <w:pStyle w:val="0"/>
        <w:spacing w:before="240" w:lineRule="auto"/>
        <w:ind w:firstLine="540"/>
        <w:jc w:val="both"/>
      </w:pPr>
      <w:r>
        <w:rPr>
          <w:sz w:val="24"/>
        </w:rPr>
        <w:t xml:space="preserve">по мобильному телефону;</w:t>
      </w:r>
    </w:p>
    <w:p>
      <w:pPr>
        <w:pStyle w:val="0"/>
        <w:spacing w:before="240" w:lineRule="auto"/>
        <w:ind w:firstLine="540"/>
        <w:jc w:val="both"/>
      </w:pPr>
      <w:r>
        <w:rPr>
          <w:sz w:val="24"/>
        </w:rPr>
        <w:t xml:space="preserve">по электронной почте;</w:t>
      </w:r>
    </w:p>
    <w:p>
      <w:pPr>
        <w:pStyle w:val="0"/>
        <w:spacing w:before="240" w:lineRule="auto"/>
        <w:ind w:firstLine="540"/>
        <w:jc w:val="both"/>
      </w:pPr>
      <w:r>
        <w:rPr>
          <w:sz w:val="24"/>
        </w:rPr>
        <w:t xml:space="preserve">иным способом (согласованным при подаче запроса).</w:t>
      </w:r>
    </w:p>
    <w:p>
      <w:pPr>
        <w:pStyle w:val="0"/>
        <w:spacing w:before="240" w:lineRule="auto"/>
        <w:ind w:firstLine="540"/>
        <w:jc w:val="both"/>
      </w:pPr>
      <w:r>
        <w:rPr>
          <w:sz w:val="24"/>
        </w:rPr>
        <w:t xml:space="preserve">42. Выбор конкретного способа информирования зависит от предпочтений Заявителя, а также от технических возможностей исполнителя.</w:t>
      </w:r>
    </w:p>
    <w:p>
      <w:pPr>
        <w:pStyle w:val="0"/>
        <w:spacing w:before="240" w:lineRule="auto"/>
        <w:ind w:firstLine="540"/>
        <w:jc w:val="both"/>
      </w:pPr>
      <w:r>
        <w:rPr>
          <w:sz w:val="24"/>
        </w:rPr>
        <w:t xml:space="preserve">43. В случае подачи запроса на получение государственной услуги через РПГУ, оповещение также поступают через личный кабинет заявителя.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министерством образования</w:t>
      </w:r>
    </w:p>
    <w:p>
      <w:pPr>
        <w:pStyle w:val="0"/>
        <w:jc w:val="right"/>
      </w:pPr>
      <w:r>
        <w:rPr>
          <w:sz w:val="24"/>
        </w:rPr>
        <w:t xml:space="preserve">Самарской области государственной</w:t>
      </w:r>
    </w:p>
    <w:p>
      <w:pPr>
        <w:pStyle w:val="0"/>
        <w:jc w:val="right"/>
      </w:pPr>
      <w:r>
        <w:rPr>
          <w:sz w:val="24"/>
        </w:rPr>
        <w:t xml:space="preserve">услуги "Постановка на учет и направление</w:t>
      </w:r>
    </w:p>
    <w:p>
      <w:pPr>
        <w:pStyle w:val="0"/>
        <w:jc w:val="right"/>
      </w:pPr>
      <w:r>
        <w:rPr>
          <w:sz w:val="24"/>
        </w:rPr>
        <w:t xml:space="preserve">детей в образовательные учреждения,</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pStyle w:val="0"/>
        <w:jc w:val="both"/>
      </w:pPr>
      <w:r>
        <w:rPr>
          <w:sz w:val="24"/>
        </w:rPr>
      </w:r>
    </w:p>
    <w:p>
      <w:pPr>
        <w:pStyle w:val="2"/>
        <w:jc w:val="center"/>
      </w:pPr>
      <w:r>
        <w:rPr>
          <w:sz w:val="24"/>
        </w:rPr>
        <w:t xml:space="preserve">ПЕРЕЧЕНЬ</w:t>
      </w:r>
    </w:p>
    <w:p>
      <w:pPr>
        <w:pStyle w:val="2"/>
        <w:jc w:val="center"/>
      </w:pPr>
      <w:r>
        <w:rPr>
          <w:sz w:val="24"/>
        </w:rPr>
        <w:t xml:space="preserve">ПРИЗНАКОВ ЗАЯВИТЕЛЕЙ (ПРИНАДЛЕЖАЩИХ ИМ ОБЪЕКТОВ), А ТАКЖЕ</w:t>
      </w:r>
    </w:p>
    <w:p>
      <w:pPr>
        <w:pStyle w:val="2"/>
        <w:jc w:val="center"/>
      </w:pPr>
      <w:r>
        <w:rPr>
          <w:sz w:val="24"/>
        </w:rPr>
        <w:t xml:space="preserve">КОМБИНАЦИИ ЗНАЧЕНИЙ ПРИЗНАКОВ, КАЖДАЯ ИЗ КОТОРЫХ</w:t>
      </w:r>
    </w:p>
    <w:p>
      <w:pPr>
        <w:pStyle w:val="2"/>
        <w:jc w:val="center"/>
      </w:pPr>
      <w:r>
        <w:rPr>
          <w:sz w:val="24"/>
        </w:rPr>
        <w:t xml:space="preserve">СООТВЕТСТВУЕТ ОДНОМУ ВАРИАНТУ ПРЕДОСТАВЛЕНИЯ УСЛУГИ</w:t>
      </w:r>
    </w:p>
    <w:p>
      <w:pPr>
        <w:pStyle w:val="0"/>
        <w:jc w:val="both"/>
      </w:pPr>
      <w:r>
        <w:rPr>
          <w:sz w:val="24"/>
        </w:rPr>
      </w:r>
    </w:p>
    <w:p>
      <w:pPr>
        <w:pStyle w:val="2"/>
        <w:outlineLvl w:val="2"/>
        <w:jc w:val="center"/>
      </w:pPr>
      <w:r>
        <w:rPr>
          <w:sz w:val="24"/>
        </w:rPr>
        <w:t xml:space="preserve">Таблица 1. Круг заявителей в соответствии с вариантами</w:t>
      </w:r>
    </w:p>
    <w:p>
      <w:pPr>
        <w:pStyle w:val="2"/>
        <w:jc w:val="center"/>
      </w:pPr>
      <w:r>
        <w:rPr>
          <w:sz w:val="24"/>
        </w:rPr>
        <w:t xml:space="preserve">предоставления государственной услуги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1290"/>
        <w:gridCol w:w="7370"/>
      </w:tblGrid>
      <w:tr>
        <w:tblPrEx>
          <w:tblBorders>
            <w:left w:val="single" w:sz="4"/>
            <w:right w:val="single" w:sz="4"/>
            <w:insideV w:val="single" w:sz="4"/>
            <w:insideH w:val="single" w:sz="4"/>
          </w:tblBorders>
        </w:tblPrEx>
        <w:tc>
          <w:tcPr>
            <w:tcW w:w="1290" w:type="dxa"/>
            <w:tcBorders>
              <w:top w:val="single" w:sz="4"/>
              <w:bottom w:val="single" w:sz="4"/>
            </w:tcBorders>
          </w:tcPr>
          <w:p>
            <w:pPr>
              <w:pStyle w:val="0"/>
              <w:jc w:val="center"/>
            </w:pPr>
            <w:r>
              <w:rPr>
                <w:sz w:val="24"/>
              </w:rPr>
              <w:t xml:space="preserve">N варианта</w:t>
            </w:r>
          </w:p>
        </w:tc>
        <w:tc>
          <w:tcPr>
            <w:tcW w:w="7370" w:type="dxa"/>
            <w:tcBorders>
              <w:top w:val="single" w:sz="4"/>
              <w:bottom w:val="single" w:sz="4"/>
            </w:tcBorders>
          </w:tcPr>
          <w:p>
            <w:pPr>
              <w:pStyle w:val="0"/>
              <w:jc w:val="center"/>
            </w:pPr>
            <w:r>
              <w:rPr>
                <w:sz w:val="24"/>
              </w:rPr>
              <w:t xml:space="preserve">Комбинация значений признаков</w:t>
            </w:r>
          </w:p>
        </w:tc>
      </w:tr>
      <w:tr>
        <w:tc>
          <w:tcPr>
            <w:gridSpan w:val="2"/>
            <w:tcW w:w="8660" w:type="dxa"/>
            <w:tcBorders>
              <w:top w:val="single" w:sz="4"/>
              <w:left w:val="nil"/>
              <w:bottom w:val="nil"/>
              <w:right w:val="nil"/>
            </w:tcBorders>
          </w:tcPr>
          <w:p>
            <w:pPr>
              <w:pStyle w:val="0"/>
              <w:outlineLvl w:val="3"/>
              <w:jc w:val="center"/>
            </w:pPr>
            <w:r>
              <w:rPr>
                <w:sz w:val="24"/>
              </w:rPr>
              <w:t xml:space="preserve">Результат государственной услуги, за которым обращается заявитель: "Предоставление государственной услуги в части постановки на учет и направления на зачисление в государственную образовательную организацию"</w:t>
            </w:r>
          </w:p>
        </w:tc>
      </w:tr>
      <w:tr>
        <w:tc>
          <w:tcPr>
            <w:tcW w:w="1290" w:type="dxa"/>
            <w:tcBorders>
              <w:top w:val="nil"/>
              <w:left w:val="nil"/>
              <w:bottom w:val="nil"/>
              <w:right w:val="nil"/>
            </w:tcBorders>
          </w:tcPr>
          <w:p>
            <w:pPr>
              <w:pStyle w:val="0"/>
              <w:jc w:val="center"/>
            </w:pPr>
            <w:r>
              <w:rPr>
                <w:sz w:val="24"/>
              </w:rPr>
              <w:t xml:space="preserve">1.</w:t>
            </w:r>
          </w:p>
        </w:tc>
        <w:tc>
          <w:tcPr>
            <w:tcW w:w="7370" w:type="dxa"/>
            <w:tcBorders>
              <w:top w:val="nil"/>
              <w:left w:val="nil"/>
              <w:bottom w:val="nil"/>
              <w:right w:val="nil"/>
            </w:tcBorders>
          </w:tcPr>
          <w:p>
            <w:pPr>
              <w:pStyle w:val="0"/>
              <w:jc w:val="both"/>
            </w:pPr>
            <w:r>
              <w:rPr>
                <w:sz w:val="24"/>
              </w:rPr>
              <w:t xml:space="preserve">Законный представитель несовершеннолетнего получателя государственной услуги (один из родителей, опекунов либо 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 имеющий право на получение направления в государственную образовательную организацию, реализующую образовательную программу дошкольного образования</w:t>
            </w:r>
          </w:p>
        </w:tc>
      </w:tr>
      <w:tr>
        <w:tc>
          <w:tcPr>
            <w:gridSpan w:val="2"/>
            <w:tcW w:w="8660" w:type="dxa"/>
            <w:tcBorders>
              <w:top w:val="nil"/>
              <w:left w:val="nil"/>
              <w:bottom w:val="nil"/>
              <w:right w:val="nil"/>
            </w:tcBorders>
          </w:tcPr>
          <w:p>
            <w:pPr>
              <w:pStyle w:val="0"/>
              <w:outlineLvl w:val="3"/>
              <w:jc w:val="center"/>
            </w:pPr>
            <w:r>
              <w:rPr>
                <w:sz w:val="24"/>
              </w:rPr>
              <w:t xml:space="preserve">Результат государственной услуги, за которым обращается заявитель: "Предоставление государственной услуги в части направления в государственную образовательную организацию в результате повторного участия в распределении мест"</w:t>
            </w:r>
          </w:p>
        </w:tc>
      </w:tr>
      <w:tr>
        <w:tc>
          <w:tcPr>
            <w:tcW w:w="1290" w:type="dxa"/>
            <w:tcBorders>
              <w:top w:val="nil"/>
              <w:left w:val="nil"/>
              <w:bottom w:val="nil"/>
              <w:right w:val="nil"/>
            </w:tcBorders>
          </w:tcPr>
          <w:p>
            <w:pPr>
              <w:pStyle w:val="0"/>
              <w:jc w:val="center"/>
            </w:pPr>
            <w:r>
              <w:rPr>
                <w:sz w:val="24"/>
              </w:rPr>
              <w:t xml:space="preserve">2.</w:t>
            </w:r>
          </w:p>
        </w:tc>
        <w:tc>
          <w:tcPr>
            <w:tcW w:w="7370" w:type="dxa"/>
            <w:tcBorders>
              <w:top w:val="nil"/>
              <w:left w:val="nil"/>
              <w:bottom w:val="nil"/>
              <w:right w:val="nil"/>
            </w:tcBorders>
          </w:tcPr>
          <w:p>
            <w:pPr>
              <w:pStyle w:val="0"/>
              <w:jc w:val="both"/>
            </w:pPr>
            <w:r>
              <w:rPr>
                <w:sz w:val="24"/>
              </w:rPr>
              <w:t xml:space="preserve">Законный представитель несовершеннолетнего получателя государственной услуги (один из родителей, опекунов либо 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 имеющий право на повторное участие в распределении мест</w:t>
            </w:r>
          </w:p>
        </w:tc>
      </w:tr>
      <w:tr>
        <w:tc>
          <w:tcPr>
            <w:gridSpan w:val="2"/>
            <w:tcW w:w="8660" w:type="dxa"/>
            <w:tcBorders>
              <w:top w:val="nil"/>
              <w:left w:val="nil"/>
              <w:bottom w:val="nil"/>
              <w:right w:val="nil"/>
            </w:tcBorders>
          </w:tcPr>
          <w:p>
            <w:pPr>
              <w:pStyle w:val="0"/>
              <w:outlineLvl w:val="3"/>
              <w:jc w:val="center"/>
            </w:pPr>
            <w:r>
              <w:rPr>
                <w:sz w:val="24"/>
              </w:rPr>
              <w:t xml:space="preserve">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w:t>
            </w:r>
          </w:p>
        </w:tc>
      </w:tr>
      <w:tr>
        <w:tc>
          <w:tcPr>
            <w:tcW w:w="1290" w:type="dxa"/>
            <w:tcBorders>
              <w:top w:val="nil"/>
              <w:left w:val="nil"/>
              <w:bottom w:val="nil"/>
              <w:right w:val="nil"/>
            </w:tcBorders>
          </w:tcPr>
          <w:p>
            <w:pPr>
              <w:pStyle w:val="0"/>
              <w:jc w:val="center"/>
            </w:pPr>
            <w:r>
              <w:rPr>
                <w:sz w:val="24"/>
              </w:rPr>
              <w:t xml:space="preserve">3.</w:t>
            </w:r>
          </w:p>
        </w:tc>
        <w:tc>
          <w:tcPr>
            <w:tcW w:w="7370" w:type="dxa"/>
            <w:tcBorders>
              <w:top w:val="nil"/>
              <w:left w:val="nil"/>
              <w:bottom w:val="nil"/>
              <w:right w:val="nil"/>
            </w:tcBorders>
          </w:tcPr>
          <w:p>
            <w:pPr>
              <w:pStyle w:val="0"/>
              <w:jc w:val="both"/>
            </w:pPr>
            <w:r>
              <w:rPr>
                <w:sz w:val="24"/>
              </w:rPr>
              <w:t xml:space="preserve">Законный представитель несовершеннолетнего получателя государственной услуги (один из родителей, опекунов либо 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 получивший документ, в котором допущены опечатки и ошибки</w:t>
            </w:r>
          </w:p>
        </w:tc>
      </w:tr>
    </w:tbl>
    <w:p>
      <w:pPr>
        <w:pStyle w:val="0"/>
        <w:jc w:val="both"/>
      </w:pPr>
      <w:r>
        <w:rPr>
          <w:sz w:val="24"/>
        </w:rPr>
      </w:r>
    </w:p>
    <w:p>
      <w:pPr>
        <w:pStyle w:val="2"/>
        <w:outlineLvl w:val="2"/>
        <w:jc w:val="center"/>
      </w:pPr>
      <w:r>
        <w:rPr>
          <w:sz w:val="24"/>
        </w:rPr>
        <w:t xml:space="preserve">Таблица 2. Перечень признаков заявителей</w:t>
      </w:r>
    </w:p>
    <w:p>
      <w:pPr>
        <w:pStyle w:val="2"/>
        <w:jc w:val="center"/>
      </w:pPr>
      <w:r>
        <w:rPr>
          <w:sz w:val="24"/>
        </w:rPr>
        <w:t xml:space="preserve">(принадлежащих им объектов)</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1134"/>
        <w:gridCol w:w="2977"/>
        <w:gridCol w:w="4535"/>
      </w:tblGrid>
      <w:tr>
        <w:tblPrEx>
          <w:tblBorders>
            <w:left w:val="single" w:sz="4"/>
            <w:right w:val="single" w:sz="4"/>
            <w:insideV w:val="single" w:sz="4"/>
            <w:insideH w:val="single" w:sz="4"/>
          </w:tblBorders>
        </w:tblPrEx>
        <w:tc>
          <w:tcPr>
            <w:tcW w:w="1134" w:type="dxa"/>
            <w:tcBorders>
              <w:top w:val="single" w:sz="4"/>
              <w:bottom w:val="single" w:sz="4"/>
            </w:tcBorders>
          </w:tcPr>
          <w:p>
            <w:pPr>
              <w:pStyle w:val="0"/>
              <w:jc w:val="center"/>
            </w:pPr>
            <w:r>
              <w:rPr>
                <w:sz w:val="24"/>
              </w:rPr>
              <w:t xml:space="preserve">N п/п</w:t>
            </w:r>
          </w:p>
        </w:tc>
        <w:tc>
          <w:tcPr>
            <w:tcW w:w="2977" w:type="dxa"/>
            <w:tcBorders>
              <w:top w:val="single" w:sz="4"/>
              <w:bottom w:val="single" w:sz="4"/>
            </w:tcBorders>
          </w:tcPr>
          <w:p>
            <w:pPr>
              <w:pStyle w:val="0"/>
              <w:jc w:val="center"/>
            </w:pPr>
            <w:r>
              <w:rPr>
                <w:sz w:val="24"/>
              </w:rPr>
              <w:t xml:space="preserve">Признак заявителя (принадлежащего ему объекта)</w:t>
            </w:r>
          </w:p>
        </w:tc>
        <w:tc>
          <w:tcPr>
            <w:tcW w:w="4535" w:type="dxa"/>
            <w:tcBorders>
              <w:top w:val="single" w:sz="4"/>
              <w:bottom w:val="single" w:sz="4"/>
            </w:tcBorders>
          </w:tcPr>
          <w:p>
            <w:pPr>
              <w:pStyle w:val="0"/>
              <w:jc w:val="center"/>
            </w:pPr>
            <w:r>
              <w:rPr>
                <w:sz w:val="24"/>
              </w:rPr>
              <w:t xml:space="preserve">Значения признака заявителя (принадлежащего ему объекта)</w:t>
            </w:r>
          </w:p>
        </w:tc>
      </w:tr>
      <w:tr>
        <w:tc>
          <w:tcPr>
            <w:gridSpan w:val="3"/>
            <w:tcW w:w="8646" w:type="dxa"/>
            <w:tcBorders>
              <w:top w:val="single" w:sz="4"/>
              <w:left w:val="nil"/>
              <w:bottom w:val="nil"/>
              <w:right w:val="nil"/>
            </w:tcBorders>
          </w:tcPr>
          <w:p>
            <w:pPr>
              <w:pStyle w:val="0"/>
              <w:outlineLvl w:val="3"/>
              <w:jc w:val="center"/>
            </w:pPr>
            <w:r>
              <w:rPr>
                <w:sz w:val="24"/>
              </w:rPr>
              <w:t xml:space="preserve">Результат "Предоставление государственной услуги в части постановки на учет и направления на зачисление в государственную образовательную организацию"</w:t>
            </w:r>
          </w:p>
        </w:tc>
      </w:tr>
      <w:tr>
        <w:tc>
          <w:tcPr>
            <w:tcW w:w="1134" w:type="dxa"/>
            <w:tcBorders>
              <w:top w:val="nil"/>
              <w:left w:val="nil"/>
              <w:bottom w:val="nil"/>
              <w:right w:val="nil"/>
            </w:tcBorders>
          </w:tcPr>
          <w:p>
            <w:pPr>
              <w:pStyle w:val="0"/>
              <w:jc w:val="center"/>
            </w:pPr>
            <w:r>
              <w:rPr>
                <w:sz w:val="24"/>
              </w:rPr>
              <w:t xml:space="preserve">1.</w:t>
            </w:r>
          </w:p>
        </w:tc>
        <w:tc>
          <w:tcPr>
            <w:tcW w:w="2977" w:type="dxa"/>
            <w:tcBorders>
              <w:top w:val="nil"/>
              <w:left w:val="nil"/>
              <w:bottom w:val="nil"/>
              <w:right w:val="nil"/>
            </w:tcBorders>
          </w:tcPr>
          <w:p>
            <w:pPr>
              <w:pStyle w:val="0"/>
            </w:pPr>
            <w:r>
              <w:rPr>
                <w:sz w:val="24"/>
              </w:rPr>
              <w:t xml:space="preserve">Категория заявителя</w:t>
            </w:r>
          </w:p>
        </w:tc>
        <w:tc>
          <w:tcPr>
            <w:tcW w:w="4535" w:type="dxa"/>
            <w:tcBorders>
              <w:top w:val="nil"/>
              <w:left w:val="nil"/>
              <w:bottom w:val="nil"/>
              <w:right w:val="nil"/>
            </w:tcBorders>
          </w:tcPr>
          <w:p>
            <w:pPr>
              <w:pStyle w:val="0"/>
              <w:jc w:val="center"/>
            </w:pPr>
            <w:r>
              <w:rPr>
                <w:sz w:val="24"/>
              </w:rPr>
              <w:t xml:space="preserve">Законный представитель несовершеннолетнего получателя государственной услуги (один из родителей, опекунов либо 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w:t>
            </w:r>
          </w:p>
        </w:tc>
      </w:tr>
      <w:tr>
        <w:tc>
          <w:tcPr>
            <w:tcW w:w="1134" w:type="dxa"/>
            <w:tcBorders>
              <w:top w:val="nil"/>
              <w:left w:val="nil"/>
              <w:bottom w:val="nil"/>
              <w:right w:val="nil"/>
            </w:tcBorders>
          </w:tcPr>
          <w:p>
            <w:pPr>
              <w:pStyle w:val="0"/>
              <w:jc w:val="center"/>
            </w:pPr>
            <w:r>
              <w:rPr>
                <w:sz w:val="24"/>
              </w:rPr>
              <w:t xml:space="preserve">2.</w:t>
            </w:r>
          </w:p>
        </w:tc>
        <w:tc>
          <w:tcPr>
            <w:tcW w:w="2977" w:type="dxa"/>
            <w:tcBorders>
              <w:top w:val="nil"/>
              <w:left w:val="nil"/>
              <w:bottom w:val="nil"/>
              <w:right w:val="nil"/>
            </w:tcBorders>
          </w:tcPr>
          <w:p>
            <w:pPr>
              <w:pStyle w:val="0"/>
            </w:pPr>
            <w:r>
              <w:rPr>
                <w:sz w:val="24"/>
              </w:rPr>
              <w:t xml:space="preserve">Имеется право на получение направления в государственную образовательную организацию, реализующую образовательную программу дошкольного образования</w:t>
            </w:r>
          </w:p>
        </w:tc>
        <w:tc>
          <w:tcPr>
            <w:tcW w:w="4535" w:type="dxa"/>
            <w:tcBorders>
              <w:top w:val="nil"/>
              <w:left w:val="nil"/>
              <w:bottom w:val="nil"/>
              <w:right w:val="nil"/>
            </w:tcBorders>
          </w:tcPr>
          <w:p>
            <w:pPr>
              <w:pStyle w:val="0"/>
              <w:jc w:val="center"/>
            </w:pPr>
            <w:r>
              <w:rPr>
                <w:sz w:val="24"/>
              </w:rPr>
              <w:t xml:space="preserve">Да</w:t>
            </w:r>
          </w:p>
        </w:tc>
      </w:tr>
      <w:tr>
        <w:tc>
          <w:tcPr>
            <w:gridSpan w:val="3"/>
            <w:tcW w:w="8646" w:type="dxa"/>
            <w:tcBorders>
              <w:top w:val="nil"/>
              <w:left w:val="nil"/>
              <w:bottom w:val="nil"/>
              <w:right w:val="nil"/>
            </w:tcBorders>
          </w:tcPr>
          <w:p>
            <w:pPr>
              <w:pStyle w:val="0"/>
              <w:outlineLvl w:val="3"/>
              <w:jc w:val="center"/>
            </w:pPr>
            <w:r>
              <w:rPr>
                <w:sz w:val="24"/>
              </w:rPr>
              <w:t xml:space="preserve">Результат "Предоставление государственной услуги в части направления в государственную образовательную организацию в результате повторного участия в распределении мест"</w:t>
            </w:r>
          </w:p>
        </w:tc>
      </w:tr>
      <w:tr>
        <w:tc>
          <w:tcPr>
            <w:tcW w:w="1134" w:type="dxa"/>
            <w:tcBorders>
              <w:top w:val="nil"/>
              <w:left w:val="nil"/>
              <w:bottom w:val="nil"/>
              <w:right w:val="nil"/>
            </w:tcBorders>
          </w:tcPr>
          <w:p>
            <w:pPr>
              <w:pStyle w:val="0"/>
              <w:jc w:val="center"/>
            </w:pPr>
            <w:r>
              <w:rPr>
                <w:sz w:val="24"/>
              </w:rPr>
              <w:t xml:space="preserve">1.</w:t>
            </w:r>
          </w:p>
        </w:tc>
        <w:tc>
          <w:tcPr>
            <w:tcW w:w="2977" w:type="dxa"/>
            <w:tcBorders>
              <w:top w:val="nil"/>
              <w:left w:val="nil"/>
              <w:bottom w:val="nil"/>
              <w:right w:val="nil"/>
            </w:tcBorders>
          </w:tcPr>
          <w:p>
            <w:pPr>
              <w:pStyle w:val="0"/>
            </w:pPr>
            <w:r>
              <w:rPr>
                <w:sz w:val="24"/>
              </w:rPr>
              <w:t xml:space="preserve">Категория заявителя</w:t>
            </w:r>
          </w:p>
        </w:tc>
        <w:tc>
          <w:tcPr>
            <w:tcW w:w="4535" w:type="dxa"/>
            <w:tcBorders>
              <w:top w:val="nil"/>
              <w:left w:val="nil"/>
              <w:bottom w:val="nil"/>
              <w:right w:val="nil"/>
            </w:tcBorders>
          </w:tcPr>
          <w:p>
            <w:pPr>
              <w:pStyle w:val="0"/>
              <w:jc w:val="center"/>
            </w:pPr>
            <w:r>
              <w:rPr>
                <w:sz w:val="24"/>
              </w:rPr>
              <w:t xml:space="preserve">Законный представитель несовершеннолетнего получателя государственной услуги (один из родителей, опекунов либо 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w:t>
            </w:r>
          </w:p>
        </w:tc>
      </w:tr>
      <w:tr>
        <w:tc>
          <w:tcPr>
            <w:tcW w:w="1134" w:type="dxa"/>
            <w:tcBorders>
              <w:top w:val="nil"/>
              <w:left w:val="nil"/>
              <w:bottom w:val="nil"/>
              <w:right w:val="nil"/>
            </w:tcBorders>
          </w:tcPr>
          <w:p>
            <w:pPr>
              <w:pStyle w:val="0"/>
              <w:jc w:val="center"/>
            </w:pPr>
            <w:r>
              <w:rPr>
                <w:sz w:val="24"/>
              </w:rPr>
              <w:t xml:space="preserve">2.</w:t>
            </w:r>
          </w:p>
        </w:tc>
        <w:tc>
          <w:tcPr>
            <w:tcW w:w="2977" w:type="dxa"/>
            <w:tcBorders>
              <w:top w:val="nil"/>
              <w:left w:val="nil"/>
              <w:bottom w:val="nil"/>
              <w:right w:val="nil"/>
            </w:tcBorders>
          </w:tcPr>
          <w:p>
            <w:pPr>
              <w:pStyle w:val="0"/>
            </w:pPr>
            <w:r>
              <w:rPr>
                <w:sz w:val="24"/>
              </w:rPr>
              <w:t xml:space="preserve">Имеется право на повторное участие в распределении мест</w:t>
            </w:r>
          </w:p>
        </w:tc>
        <w:tc>
          <w:tcPr>
            <w:tcW w:w="4535" w:type="dxa"/>
            <w:tcBorders>
              <w:top w:val="nil"/>
              <w:left w:val="nil"/>
              <w:bottom w:val="nil"/>
              <w:right w:val="nil"/>
            </w:tcBorders>
          </w:tcPr>
          <w:p>
            <w:pPr>
              <w:pStyle w:val="0"/>
              <w:jc w:val="center"/>
            </w:pPr>
            <w:r>
              <w:rPr>
                <w:sz w:val="24"/>
              </w:rPr>
              <w:t xml:space="preserve">Да</w:t>
            </w:r>
          </w:p>
        </w:tc>
      </w:tr>
      <w:tr>
        <w:tc>
          <w:tcPr>
            <w:gridSpan w:val="3"/>
            <w:tcW w:w="8646" w:type="dxa"/>
            <w:tcBorders>
              <w:top w:val="nil"/>
              <w:left w:val="nil"/>
              <w:bottom w:val="nil"/>
              <w:right w:val="nil"/>
            </w:tcBorders>
          </w:tcPr>
          <w:p>
            <w:pPr>
              <w:pStyle w:val="0"/>
              <w:outlineLvl w:val="3"/>
              <w:jc w:val="center"/>
            </w:pPr>
            <w:r>
              <w:rPr>
                <w:sz w:val="24"/>
              </w:rPr>
              <w:t xml:space="preserve">Результат "Исправление допущенных опечаток и ошибок в выданных в результате предоставления государственной услуги документах"</w:t>
            </w:r>
          </w:p>
        </w:tc>
      </w:tr>
      <w:tr>
        <w:tc>
          <w:tcPr>
            <w:tcW w:w="1134" w:type="dxa"/>
            <w:tcBorders>
              <w:top w:val="nil"/>
              <w:left w:val="nil"/>
              <w:bottom w:val="nil"/>
              <w:right w:val="nil"/>
            </w:tcBorders>
          </w:tcPr>
          <w:p>
            <w:pPr>
              <w:pStyle w:val="0"/>
              <w:jc w:val="center"/>
            </w:pPr>
            <w:r>
              <w:rPr>
                <w:sz w:val="24"/>
              </w:rPr>
              <w:t xml:space="preserve">1.</w:t>
            </w:r>
          </w:p>
        </w:tc>
        <w:tc>
          <w:tcPr>
            <w:tcW w:w="2977" w:type="dxa"/>
            <w:tcBorders>
              <w:top w:val="nil"/>
              <w:left w:val="nil"/>
              <w:bottom w:val="nil"/>
              <w:right w:val="nil"/>
            </w:tcBorders>
          </w:tcPr>
          <w:p>
            <w:pPr>
              <w:pStyle w:val="0"/>
            </w:pPr>
            <w:r>
              <w:rPr>
                <w:sz w:val="24"/>
              </w:rPr>
              <w:t xml:space="preserve">Категория заявителя</w:t>
            </w:r>
          </w:p>
        </w:tc>
        <w:tc>
          <w:tcPr>
            <w:tcW w:w="4535" w:type="dxa"/>
            <w:tcBorders>
              <w:top w:val="nil"/>
              <w:left w:val="nil"/>
              <w:bottom w:val="nil"/>
              <w:right w:val="nil"/>
            </w:tcBorders>
          </w:tcPr>
          <w:p>
            <w:pPr>
              <w:pStyle w:val="0"/>
              <w:jc w:val="center"/>
            </w:pPr>
            <w:r>
              <w:rPr>
                <w:sz w:val="24"/>
              </w:rPr>
              <w:t xml:space="preserve">Законный представитель несовершеннолетнего получателя государственной услуги (один из родителей, опекунов либо 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w:t>
            </w:r>
          </w:p>
        </w:tc>
      </w:tr>
      <w:tr>
        <w:tc>
          <w:tcPr>
            <w:tcW w:w="1134" w:type="dxa"/>
            <w:tcBorders>
              <w:top w:val="nil"/>
              <w:left w:val="nil"/>
              <w:bottom w:val="nil"/>
              <w:right w:val="nil"/>
            </w:tcBorders>
          </w:tcPr>
          <w:p>
            <w:pPr>
              <w:pStyle w:val="0"/>
              <w:jc w:val="center"/>
            </w:pPr>
            <w:r>
              <w:rPr>
                <w:sz w:val="24"/>
              </w:rPr>
              <w:t xml:space="preserve">2.</w:t>
            </w:r>
          </w:p>
        </w:tc>
        <w:tc>
          <w:tcPr>
            <w:tcW w:w="2977" w:type="dxa"/>
            <w:tcBorders>
              <w:top w:val="nil"/>
              <w:left w:val="nil"/>
              <w:bottom w:val="nil"/>
              <w:right w:val="nil"/>
            </w:tcBorders>
          </w:tcPr>
          <w:p>
            <w:pPr>
              <w:pStyle w:val="0"/>
            </w:pPr>
            <w:r>
              <w:rPr>
                <w:sz w:val="24"/>
              </w:rPr>
              <w:t xml:space="preserve">Наличие документа</w:t>
            </w:r>
          </w:p>
        </w:tc>
        <w:tc>
          <w:tcPr>
            <w:tcW w:w="4535" w:type="dxa"/>
            <w:tcBorders>
              <w:top w:val="nil"/>
              <w:left w:val="nil"/>
              <w:bottom w:val="nil"/>
              <w:right w:val="nil"/>
            </w:tcBorders>
          </w:tcPr>
          <w:p>
            <w:pPr>
              <w:pStyle w:val="0"/>
              <w:jc w:val="center"/>
            </w:pPr>
            <w:r>
              <w:rPr>
                <w:sz w:val="24"/>
              </w:rPr>
              <w:t xml:space="preserve">Да</w:t>
            </w:r>
          </w:p>
        </w:tc>
      </w:tr>
      <w:tr>
        <w:tc>
          <w:tcPr>
            <w:tcW w:w="1134" w:type="dxa"/>
            <w:tcBorders>
              <w:top w:val="nil"/>
              <w:left w:val="nil"/>
              <w:bottom w:val="nil"/>
              <w:right w:val="nil"/>
            </w:tcBorders>
          </w:tcPr>
          <w:p>
            <w:pPr>
              <w:pStyle w:val="0"/>
              <w:jc w:val="center"/>
            </w:pPr>
            <w:r>
              <w:rPr>
                <w:sz w:val="24"/>
              </w:rPr>
              <w:t xml:space="preserve">3.</w:t>
            </w:r>
          </w:p>
        </w:tc>
        <w:tc>
          <w:tcPr>
            <w:tcW w:w="2977" w:type="dxa"/>
            <w:tcBorders>
              <w:top w:val="nil"/>
              <w:left w:val="nil"/>
              <w:bottom w:val="nil"/>
              <w:right w:val="nil"/>
            </w:tcBorders>
          </w:tcPr>
          <w:p>
            <w:pPr>
              <w:pStyle w:val="0"/>
            </w:pPr>
            <w:r>
              <w:rPr>
                <w:sz w:val="24"/>
              </w:rPr>
              <w:t xml:space="preserve">Наличие опечаток и ошибок в выданном документе</w:t>
            </w:r>
          </w:p>
        </w:tc>
        <w:tc>
          <w:tcPr>
            <w:tcW w:w="4535" w:type="dxa"/>
            <w:tcBorders>
              <w:top w:val="nil"/>
              <w:left w:val="nil"/>
              <w:bottom w:val="nil"/>
              <w:right w:val="nil"/>
            </w:tcBorders>
          </w:tcPr>
          <w:p>
            <w:pPr>
              <w:pStyle w:val="0"/>
              <w:jc w:val="center"/>
            </w:pPr>
            <w:r>
              <w:rPr>
                <w:sz w:val="24"/>
              </w:rPr>
              <w:t xml:space="preserve">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78" w:name="P378"/>
    <w:bookmarkEnd w:id="378"/>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министерством образования</w:t>
      </w:r>
    </w:p>
    <w:p>
      <w:pPr>
        <w:pStyle w:val="0"/>
        <w:jc w:val="right"/>
      </w:pPr>
      <w:r>
        <w:rPr>
          <w:sz w:val="24"/>
        </w:rPr>
        <w:t xml:space="preserve">Самарской области государственной</w:t>
      </w:r>
    </w:p>
    <w:p>
      <w:pPr>
        <w:pStyle w:val="0"/>
        <w:jc w:val="right"/>
      </w:pPr>
      <w:r>
        <w:rPr>
          <w:sz w:val="24"/>
        </w:rPr>
        <w:t xml:space="preserve">услуги "Постановка на учет и направление</w:t>
      </w:r>
    </w:p>
    <w:p>
      <w:pPr>
        <w:pStyle w:val="0"/>
        <w:jc w:val="right"/>
      </w:pPr>
      <w:r>
        <w:rPr>
          <w:sz w:val="24"/>
        </w:rPr>
        <w:t xml:space="preserve">детей в образовательные учреждения,</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4422"/>
        <w:gridCol w:w="4592"/>
      </w:tblGrid>
      <w:tr>
        <w:tc>
          <w:tcPr>
            <w:tcW w:w="4422" w:type="dxa"/>
            <w:tcBorders>
              <w:top w:val="nil"/>
              <w:left w:val="nil"/>
              <w:bottom w:val="nil"/>
              <w:right w:val="nil"/>
            </w:tcBorders>
          </w:tcPr>
          <w:p>
            <w:pPr>
              <w:pStyle w:val="0"/>
            </w:pPr>
            <w:r>
              <w:rPr>
                <w:sz w:val="24"/>
              </w:rPr>
            </w:r>
          </w:p>
        </w:tc>
        <w:tc>
          <w:tcPr>
            <w:tcW w:w="4592" w:type="dxa"/>
            <w:tcBorders>
              <w:top w:val="nil"/>
              <w:left w:val="nil"/>
              <w:bottom w:val="nil"/>
              <w:right w:val="nil"/>
            </w:tcBorders>
          </w:tcPr>
          <w:p>
            <w:pPr>
              <w:pStyle w:val="0"/>
              <w:outlineLvl w:val="2"/>
              <w:jc w:val="right"/>
            </w:pPr>
            <w:r>
              <w:rPr>
                <w:sz w:val="24"/>
              </w:rPr>
              <w:t xml:space="preserve">Форма уведомления о предоставлении государственной услуги (направление в государственную образовательную организацию) (в электронной форме)</w:t>
            </w:r>
          </w:p>
        </w:tc>
      </w:tr>
      <w:tr>
        <w:tc>
          <w:tcPr>
            <w:gridSpan w:val="2"/>
            <w:tcW w:w="9014" w:type="dxa"/>
            <w:tcBorders>
              <w:top w:val="nil"/>
              <w:left w:val="nil"/>
              <w:bottom w:val="nil"/>
              <w:right w:val="nil"/>
            </w:tcBorders>
          </w:tcPr>
          <w:p>
            <w:pPr>
              <w:pStyle w:val="0"/>
            </w:pPr>
            <w:r>
              <w:rPr>
                <w:sz w:val="24"/>
              </w:rPr>
            </w:r>
          </w:p>
        </w:tc>
      </w:tr>
      <w:tr>
        <w:tc>
          <w:tcPr>
            <w:gridSpan w:val="2"/>
            <w:tcW w:w="9014" w:type="dxa"/>
            <w:tcBorders>
              <w:top w:val="nil"/>
              <w:left w:val="nil"/>
              <w:bottom w:val="nil"/>
              <w:right w:val="nil"/>
            </w:tcBorders>
          </w:tcPr>
          <w:p>
            <w:pPr>
              <w:pStyle w:val="0"/>
              <w:jc w:val="both"/>
            </w:pPr>
            <w:r>
              <w:rPr>
                <w:sz w:val="24"/>
              </w:rPr>
              <w:t xml:space="preserve">Статус информирования: Направлен в дошкольную образовательную организацию</w:t>
            </w:r>
          </w:p>
        </w:tc>
      </w:tr>
      <w:tr>
        <w:tc>
          <w:tcPr>
            <w:gridSpan w:val="2"/>
            <w:tcW w:w="9014" w:type="dxa"/>
            <w:tcBorders>
              <w:top w:val="nil"/>
              <w:left w:val="nil"/>
              <w:bottom w:val="nil"/>
              <w:right w:val="nil"/>
            </w:tcBorders>
          </w:tcPr>
          <w:p>
            <w:pPr>
              <w:pStyle w:val="0"/>
              <w:jc w:val="both"/>
            </w:pPr>
            <w:r>
              <w:rPr>
                <w:sz w:val="24"/>
              </w:rPr>
              <w:t xml:space="preserve">Комментарий к статусу информирования:</w:t>
            </w:r>
          </w:p>
          <w:p>
            <w:pPr>
              <w:pStyle w:val="0"/>
              <w:jc w:val="both"/>
            </w:pPr>
            <w:r>
              <w:rPr>
                <w:sz w:val="24"/>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w:t>
            </w:r>
          </w:p>
          <w:p>
            <w:pPr>
              <w:pStyle w:val="0"/>
              <w:jc w:val="both"/>
            </w:pPr>
            <w:r>
              <w:rPr>
                <w:sz w:val="24"/>
              </w:rPr>
              <w:t xml:space="preserve">Вам необходимо ____________ (описывается порядок действий заявителя после выставления статуса с указанием срока выполнения действия)."</w:t>
            </w:r>
          </w:p>
        </w:tc>
      </w:tr>
    </w:tbl>
    <w:p>
      <w:pPr>
        <w:pStyle w:val="0"/>
        <w:jc w:val="both"/>
      </w:pPr>
      <w:r>
        <w:rPr>
          <w:sz w:val="24"/>
        </w:rPr>
      </w:r>
    </w:p>
    <w:p>
      <w:pPr>
        <w:pStyle w:val="0"/>
        <w:jc w:val="both"/>
      </w:pPr>
      <w:r>
        <w:rPr>
          <w:sz w:val="24"/>
        </w:rPr>
      </w:r>
    </w:p>
    <w:p>
      <w:pPr>
        <w:pStyle w:val="0"/>
        <w:jc w:val="both"/>
      </w:pPr>
      <w:r>
        <w:rPr>
          <w:sz w:val="24"/>
        </w:rPr>
      </w:r>
    </w:p>
    <w:tbl>
      <w:tblPr>
        <w:tblInd w:w="0" w:type="dxa"/>
        <w:tblLayout w:type="fixed"/>
        <w:tblCellMar>
          <w:top w:w="102" w:type="dxa"/>
          <w:left w:w="62" w:type="dxa"/>
          <w:bottom w:w="102" w:type="dxa"/>
          <w:right w:w="62" w:type="dxa"/>
        </w:tblCellMar>
      </w:tblPr>
      <w:tblGrid>
        <w:gridCol w:w="4422"/>
        <w:gridCol w:w="676"/>
        <w:gridCol w:w="1709"/>
        <w:gridCol w:w="2207"/>
      </w:tblGrid>
      <w:tr>
        <w:tc>
          <w:tcPr>
            <w:tcW w:w="4422" w:type="dxa"/>
            <w:tcBorders>
              <w:top w:val="nil"/>
              <w:left w:val="nil"/>
              <w:bottom w:val="nil"/>
              <w:right w:val="nil"/>
            </w:tcBorders>
          </w:tcPr>
          <w:p>
            <w:pPr>
              <w:pStyle w:val="0"/>
            </w:pPr>
            <w:r>
              <w:rPr>
                <w:sz w:val="24"/>
              </w:rPr>
            </w:r>
          </w:p>
        </w:tc>
        <w:tc>
          <w:tcPr>
            <w:gridSpan w:val="3"/>
            <w:tcW w:w="4592" w:type="dxa"/>
            <w:tcBorders>
              <w:top w:val="nil"/>
              <w:left w:val="nil"/>
              <w:bottom w:val="nil"/>
              <w:right w:val="nil"/>
            </w:tcBorders>
          </w:tcPr>
          <w:p>
            <w:pPr>
              <w:pStyle w:val="0"/>
              <w:outlineLvl w:val="2"/>
              <w:jc w:val="right"/>
            </w:pPr>
            <w:r>
              <w:rPr>
                <w:sz w:val="24"/>
              </w:rPr>
              <w:t xml:space="preserve">Форма решения о предоставлении государственной услуги</w:t>
            </w:r>
          </w:p>
          <w:p>
            <w:pPr>
              <w:pStyle w:val="0"/>
              <w:jc w:val="right"/>
            </w:pPr>
            <w:r>
              <w:rPr>
                <w:sz w:val="24"/>
              </w:rPr>
              <w:t xml:space="preserve">(в бумажной форме)</w:t>
            </w:r>
          </w:p>
        </w:tc>
      </w:tr>
      <w:tr>
        <w:tc>
          <w:tcPr>
            <w:gridSpan w:val="4"/>
            <w:tcW w:w="9014" w:type="dxa"/>
            <w:tcBorders>
              <w:top w:val="nil"/>
              <w:left w:val="nil"/>
              <w:bottom w:val="nil"/>
              <w:right w:val="nil"/>
            </w:tcBorders>
          </w:tcPr>
          <w:p>
            <w:pPr>
              <w:pStyle w:val="0"/>
            </w:pPr>
            <w:r>
              <w:rPr>
                <w:sz w:val="24"/>
              </w:rPr>
            </w:r>
          </w:p>
        </w:tc>
      </w:tr>
      <w:tr>
        <w:tc>
          <w:tcPr>
            <w:gridSpan w:val="4"/>
            <w:tcW w:w="9014" w:type="dxa"/>
            <w:tcBorders>
              <w:top w:val="nil"/>
              <w:left w:val="nil"/>
              <w:bottom w:val="single" w:sz="4"/>
              <w:right w:val="nil"/>
            </w:tcBorders>
          </w:tcPr>
          <w:p>
            <w:pPr>
              <w:pStyle w:val="0"/>
            </w:pPr>
            <w:r>
              <w:rPr>
                <w:sz w:val="24"/>
              </w:rPr>
            </w:r>
          </w:p>
        </w:tc>
      </w:tr>
      <w:tr>
        <w:tc>
          <w:tcPr>
            <w:gridSpan w:val="4"/>
            <w:tcW w:w="9014" w:type="dxa"/>
            <w:tcBorders>
              <w:top w:val="single" w:sz="4"/>
              <w:left w:val="nil"/>
              <w:bottom w:val="nil"/>
              <w:right w:val="nil"/>
            </w:tcBorders>
          </w:tcPr>
          <w:p>
            <w:pPr>
              <w:pStyle w:val="0"/>
              <w:jc w:val="center"/>
            </w:pPr>
            <w:r>
              <w:rPr>
                <w:sz w:val="24"/>
              </w:rPr>
              <w:t xml:space="preserve">(наименование образовательного учреждения, реализующего образовательные программы дошкольного образования)</w:t>
            </w:r>
          </w:p>
        </w:tc>
      </w:tr>
      <w:tr>
        <w:tc>
          <w:tcPr>
            <w:gridSpan w:val="4"/>
            <w:tcW w:w="9014" w:type="dxa"/>
            <w:tcBorders>
              <w:top w:val="nil"/>
              <w:left w:val="nil"/>
              <w:bottom w:val="nil"/>
              <w:right w:val="nil"/>
            </w:tcBorders>
          </w:tcPr>
          <w:p>
            <w:pPr>
              <w:pStyle w:val="0"/>
            </w:pPr>
            <w:r>
              <w:rPr>
                <w:sz w:val="24"/>
              </w:rPr>
            </w:r>
          </w:p>
        </w:tc>
      </w:tr>
      <w:tr>
        <w:tc>
          <w:tcPr>
            <w:gridSpan w:val="3"/>
            <w:tcW w:w="6807" w:type="dxa"/>
            <w:tcBorders>
              <w:top w:val="nil"/>
              <w:left w:val="nil"/>
              <w:bottom w:val="nil"/>
              <w:right w:val="nil"/>
            </w:tcBorders>
          </w:tcPr>
          <w:p>
            <w:pPr>
              <w:pStyle w:val="0"/>
              <w:jc w:val="right"/>
            </w:pPr>
            <w:r>
              <w:rPr>
                <w:sz w:val="24"/>
              </w:rPr>
              <w:t xml:space="preserve">Кому:</w:t>
            </w:r>
          </w:p>
        </w:tc>
        <w:tc>
          <w:tcPr>
            <w:tcW w:w="2207" w:type="dxa"/>
            <w:tcBorders>
              <w:top w:val="nil"/>
              <w:left w:val="nil"/>
              <w:bottom w:val="single" w:sz="4"/>
              <w:right w:val="nil"/>
            </w:tcBorders>
          </w:tcPr>
          <w:p>
            <w:pPr>
              <w:pStyle w:val="0"/>
            </w:pPr>
            <w:r>
              <w:rPr>
                <w:sz w:val="24"/>
              </w:rPr>
            </w:r>
          </w:p>
        </w:tc>
      </w:tr>
      <w:tr>
        <w:tc>
          <w:tcPr>
            <w:gridSpan w:val="4"/>
            <w:tcW w:w="9014"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center"/>
            </w:pPr>
            <w:r>
              <w:rPr>
                <w:sz w:val="24"/>
              </w:rPr>
              <w:t xml:space="preserve">РЕШЕНИЕ</w:t>
            </w:r>
          </w:p>
          <w:p>
            <w:pPr>
              <w:pStyle w:val="0"/>
              <w:jc w:val="center"/>
            </w:pPr>
            <w:r>
              <w:rPr>
                <w:sz w:val="24"/>
              </w:rPr>
              <w:t xml:space="preserve">о предоставлении государственной услуги "Постановка на учет и направление детей в образовательные учреждения, реализующие образовательные программы дошкольного образования" в части направления в государственную образовательную организацию</w:t>
            </w:r>
          </w:p>
        </w:tc>
      </w:tr>
      <w:tr>
        <w:tc>
          <w:tcPr>
            <w:gridSpan w:val="4"/>
            <w:tcW w:w="9014" w:type="dxa"/>
            <w:tcBorders>
              <w:top w:val="nil"/>
              <w:left w:val="nil"/>
              <w:bottom w:val="nil"/>
              <w:right w:val="nil"/>
            </w:tcBorders>
          </w:tcPr>
          <w:p>
            <w:pPr>
              <w:pStyle w:val="0"/>
            </w:pPr>
            <w:r>
              <w:rPr>
                <w:sz w:val="24"/>
              </w:rPr>
            </w:r>
          </w:p>
        </w:tc>
      </w:tr>
      <w:tr>
        <w:tc>
          <w:tcPr>
            <w:tcW w:w="4422" w:type="dxa"/>
            <w:tcBorders>
              <w:top w:val="nil"/>
              <w:left w:val="nil"/>
              <w:bottom w:val="nil"/>
              <w:right w:val="nil"/>
            </w:tcBorders>
          </w:tcPr>
          <w:p>
            <w:pPr>
              <w:pStyle w:val="0"/>
            </w:pPr>
            <w:r>
              <w:rPr>
                <w:sz w:val="24"/>
              </w:rPr>
              <w:t xml:space="preserve">от ___________</w:t>
            </w:r>
          </w:p>
        </w:tc>
        <w:tc>
          <w:tcPr>
            <w:gridSpan w:val="3"/>
            <w:tcW w:w="4592" w:type="dxa"/>
            <w:tcBorders>
              <w:top w:val="nil"/>
              <w:left w:val="nil"/>
              <w:bottom w:val="nil"/>
              <w:right w:val="nil"/>
            </w:tcBorders>
          </w:tcPr>
          <w:p>
            <w:pPr>
              <w:pStyle w:val="0"/>
              <w:jc w:val="right"/>
            </w:pPr>
            <w:r>
              <w:rPr>
                <w:sz w:val="24"/>
              </w:rPr>
              <w:t xml:space="preserve">N ____________</w:t>
            </w:r>
          </w:p>
        </w:tc>
      </w:tr>
      <w:tr>
        <w:tc>
          <w:tcPr>
            <w:gridSpan w:val="4"/>
            <w:tcW w:w="9014"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ind w:firstLine="283"/>
              <w:jc w:val="both"/>
            </w:pPr>
            <w:r>
              <w:rPr>
                <w:sz w:val="24"/>
              </w:rPr>
              <w:t xml:space="preserve">Вам предоставлено место в _____________ (указываются название дошкольной образовательной организации, в группе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с режимом пребывания (указывается режим пребывания ребенка в группе) для обучения по образовательной программе (указываются наименование и направленность образовательной программы (при наличии)) на языке (указывается соответствующий язык образования)/для осуществления присмотра и ухода в соответствии с ________________________ (указываются реквизиты документа о направлении ребенка в дошкольную образовательную организацию).</w:t>
            </w:r>
          </w:p>
          <w:p>
            <w:pPr>
              <w:pStyle w:val="0"/>
              <w:ind w:firstLine="283"/>
              <w:jc w:val="both"/>
            </w:pPr>
            <w:r>
              <w:rPr>
                <w:sz w:val="24"/>
              </w:rPr>
              <w:t xml:space="preserve">Вам необходимо ____________ (описывается порядок действий заявителя с указанием срока выполнения действия).</w:t>
            </w:r>
          </w:p>
        </w:tc>
      </w:tr>
      <w:tr>
        <w:tc>
          <w:tcPr>
            <w:gridSpan w:val="4"/>
            <w:tcW w:w="9014" w:type="dxa"/>
            <w:tcBorders>
              <w:top w:val="nil"/>
              <w:left w:val="nil"/>
              <w:bottom w:val="nil"/>
              <w:right w:val="nil"/>
            </w:tcBorders>
          </w:tcPr>
          <w:p>
            <w:pPr>
              <w:pStyle w:val="0"/>
            </w:pPr>
            <w:r>
              <w:rPr>
                <w:sz w:val="24"/>
              </w:rPr>
            </w:r>
          </w:p>
        </w:tc>
      </w:tr>
      <w:tr>
        <w:tc>
          <w:tcPr>
            <w:gridSpan w:val="2"/>
            <w:tcW w:w="5098" w:type="dxa"/>
            <w:tcBorders>
              <w:top w:val="nil"/>
              <w:left w:val="nil"/>
              <w:bottom w:val="single" w:sz="4"/>
              <w:right w:val="nil"/>
            </w:tcBorders>
          </w:tcPr>
          <w:p>
            <w:pPr>
              <w:pStyle w:val="0"/>
            </w:pPr>
            <w:r>
              <w:rPr>
                <w:sz w:val="24"/>
              </w:rPr>
            </w:r>
          </w:p>
        </w:tc>
        <w:tc>
          <w:tcPr>
            <w:gridSpan w:val="2"/>
            <w:tcW w:w="3916" w:type="dxa"/>
            <w:tcBorders>
              <w:top w:val="nil"/>
              <w:left w:val="nil"/>
              <w:bottom w:val="nil"/>
              <w:right w:val="nil"/>
            </w:tcBorders>
            <w:vMerge w:val="restart"/>
          </w:tcPr>
          <w:p>
            <w:pPr>
              <w:pStyle w:val="0"/>
            </w:pPr>
            <w:r>
              <w:rPr>
                <w:sz w:val="24"/>
              </w:rPr>
            </w:r>
          </w:p>
        </w:tc>
      </w:tr>
      <w:tr>
        <w:tblPrEx>
          <w:tblBorders>
            <w:insideH w:val="single" w:sz="4"/>
          </w:tblBorders>
        </w:tblPrEx>
        <w:tc>
          <w:tcPr>
            <w:gridSpan w:val="2"/>
            <w:tcW w:w="5098" w:type="dxa"/>
            <w:tcBorders>
              <w:top w:val="single" w:sz="4"/>
              <w:left w:val="nil"/>
              <w:bottom w:val="nil"/>
              <w:right w:val="nil"/>
            </w:tcBorders>
          </w:tcPr>
          <w:p>
            <w:pPr>
              <w:pStyle w:val="0"/>
              <w:jc w:val="center"/>
            </w:pPr>
            <w:r>
              <w:rPr>
                <w:sz w:val="24"/>
              </w:rPr>
              <w:t xml:space="preserve">(должность и Ф.И.О. сотрудника)</w:t>
            </w:r>
          </w:p>
        </w:tc>
        <w:tc>
          <w:tcPr>
            <w:gridSpan w:val="2"/>
            <w:tcBorders>
              <w:top w:val="nil"/>
              <w:left w:val="nil"/>
              <w:bottom w:val="nil"/>
              <w:right w:val="nil"/>
            </w:tcBorders>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424" w:name="P424"/>
    <w:bookmarkEnd w:id="424"/>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министерством образования</w:t>
      </w:r>
    </w:p>
    <w:p>
      <w:pPr>
        <w:pStyle w:val="0"/>
        <w:jc w:val="right"/>
      </w:pPr>
      <w:r>
        <w:rPr>
          <w:sz w:val="24"/>
        </w:rPr>
        <w:t xml:space="preserve">Самарской области государственной</w:t>
      </w:r>
    </w:p>
    <w:p>
      <w:pPr>
        <w:pStyle w:val="0"/>
        <w:jc w:val="right"/>
      </w:pPr>
      <w:r>
        <w:rPr>
          <w:sz w:val="24"/>
        </w:rPr>
        <w:t xml:space="preserve">услуги "Постановка на учет и направление</w:t>
      </w:r>
    </w:p>
    <w:p>
      <w:pPr>
        <w:pStyle w:val="0"/>
        <w:jc w:val="right"/>
      </w:pPr>
      <w:r>
        <w:rPr>
          <w:sz w:val="24"/>
        </w:rPr>
        <w:t xml:space="preserve">детей в образовательные учреждения,</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930"/>
        <w:gridCol w:w="312"/>
        <w:gridCol w:w="260"/>
        <w:gridCol w:w="435"/>
        <w:gridCol w:w="571"/>
        <w:gridCol w:w="436"/>
        <w:gridCol w:w="423"/>
        <w:gridCol w:w="283"/>
        <w:gridCol w:w="142"/>
        <w:gridCol w:w="142"/>
        <w:gridCol w:w="318"/>
        <w:gridCol w:w="532"/>
        <w:gridCol w:w="142"/>
        <w:gridCol w:w="1189"/>
        <w:gridCol w:w="340"/>
        <w:gridCol w:w="135"/>
        <w:gridCol w:w="481"/>
        <w:gridCol w:w="1830"/>
      </w:tblGrid>
      <w:tr>
        <w:tc>
          <w:tcPr>
            <w:gridSpan w:val="18"/>
            <w:tcW w:w="8901" w:type="dxa"/>
            <w:tcBorders>
              <w:top w:val="nil"/>
              <w:left w:val="nil"/>
              <w:bottom w:val="nil"/>
              <w:right w:val="nil"/>
            </w:tcBorders>
          </w:tcPr>
          <w:p>
            <w:pPr>
              <w:pStyle w:val="0"/>
              <w:outlineLvl w:val="2"/>
              <w:jc w:val="right"/>
            </w:pPr>
            <w:r>
              <w:rPr>
                <w:sz w:val="24"/>
              </w:rPr>
              <w:t xml:space="preserve">Форма заявления</w:t>
            </w:r>
          </w:p>
        </w:tc>
      </w:tr>
      <w:tr>
        <w:tc>
          <w:tcPr>
            <w:gridSpan w:val="18"/>
            <w:tcW w:w="8901" w:type="dxa"/>
            <w:tcBorders>
              <w:top w:val="nil"/>
              <w:left w:val="nil"/>
              <w:bottom w:val="nil"/>
              <w:right w:val="nil"/>
            </w:tcBorders>
          </w:tcPr>
          <w:p>
            <w:pPr>
              <w:pStyle w:val="0"/>
            </w:pPr>
            <w:r>
              <w:rPr>
                <w:sz w:val="24"/>
              </w:rPr>
            </w:r>
          </w:p>
        </w:tc>
      </w:tr>
      <w:tr>
        <w:tc>
          <w:tcPr>
            <w:gridSpan w:val="18"/>
            <w:tcW w:w="8901"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постановке на учет (в очередь) для поступления ребенка в государственную образовательную организацию, реализующую основную общеобразовательную программу дошкольного образования</w:t>
            </w:r>
          </w:p>
          <w:p>
            <w:pPr>
              <w:pStyle w:val="0"/>
              <w:jc w:val="center"/>
            </w:pPr>
            <w:r>
              <w:rPr>
                <w:sz w:val="24"/>
              </w:rPr>
              <w:t xml:space="preserve">(далее - ГОО)</w:t>
            </w:r>
          </w:p>
        </w:tc>
      </w:tr>
      <w:tr>
        <w:tc>
          <w:tcPr>
            <w:gridSpan w:val="18"/>
            <w:tcW w:w="8901" w:type="dxa"/>
            <w:tcBorders>
              <w:top w:val="nil"/>
              <w:left w:val="nil"/>
              <w:bottom w:val="nil"/>
              <w:right w:val="nil"/>
            </w:tcBorders>
          </w:tcPr>
          <w:p>
            <w:pPr>
              <w:pStyle w:val="0"/>
            </w:pPr>
            <w:r>
              <w:rPr>
                <w:sz w:val="24"/>
              </w:rPr>
            </w:r>
          </w:p>
        </w:tc>
      </w:tr>
      <w:tr>
        <w:tblPrEx>
          <w:tblBorders>
            <w:insideV w:val="single" w:sz="4"/>
          </w:tblBorders>
        </w:tblPrEx>
        <w:tc>
          <w:tcPr>
            <w:gridSpan w:val="3"/>
            <w:tcW w:w="1502" w:type="dxa"/>
            <w:tcBorders>
              <w:top w:val="nil"/>
              <w:left w:val="nil"/>
              <w:bottom w:val="nil"/>
            </w:tcBorders>
          </w:tcPr>
          <w:p>
            <w:pPr>
              <w:pStyle w:val="0"/>
            </w:pPr>
            <w:r>
              <w:rPr>
                <w:sz w:val="24"/>
              </w:rPr>
              <w:t xml:space="preserve">Первичное</w:t>
            </w:r>
          </w:p>
        </w:tc>
        <w:tc>
          <w:tcPr>
            <w:tcW w:w="435" w:type="dxa"/>
            <w:tcBorders>
              <w:top w:val="single" w:sz="4"/>
              <w:bottom w:val="single" w:sz="4"/>
            </w:tcBorders>
          </w:tcPr>
          <w:p>
            <w:pPr>
              <w:pStyle w:val="0"/>
            </w:pPr>
            <w:r>
              <w:rPr>
                <w:sz w:val="24"/>
              </w:rPr>
            </w:r>
          </w:p>
        </w:tc>
        <w:tc>
          <w:tcPr>
            <w:gridSpan w:val="14"/>
            <w:tcW w:w="6964" w:type="dxa"/>
            <w:tcBorders>
              <w:top w:val="nil"/>
              <w:bottom w:val="nil"/>
              <w:right w:val="nil"/>
            </w:tcBorders>
          </w:tcPr>
          <w:p>
            <w:pPr>
              <w:pStyle w:val="0"/>
            </w:pPr>
            <w:r>
              <w:rPr>
                <w:sz w:val="24"/>
              </w:rPr>
            </w:r>
          </w:p>
        </w:tc>
      </w:tr>
      <w:tr>
        <w:tc>
          <w:tcPr>
            <w:gridSpan w:val="18"/>
            <w:tcW w:w="8901" w:type="dxa"/>
            <w:tcBorders>
              <w:top w:val="nil"/>
              <w:left w:val="nil"/>
              <w:bottom w:val="nil"/>
              <w:right w:val="nil"/>
            </w:tcBorders>
          </w:tcPr>
          <w:p>
            <w:pPr>
              <w:pStyle w:val="0"/>
            </w:pPr>
            <w:r>
              <w:rPr>
                <w:sz w:val="24"/>
              </w:rPr>
            </w:r>
          </w:p>
        </w:tc>
      </w:tr>
      <w:tr>
        <w:tblPrEx>
          <w:tblBorders>
            <w:insideV w:val="single" w:sz="4"/>
          </w:tblBorders>
        </w:tblPrEx>
        <w:tc>
          <w:tcPr>
            <w:gridSpan w:val="5"/>
            <w:tcW w:w="2508" w:type="dxa"/>
            <w:tcBorders>
              <w:top w:val="nil"/>
              <w:left w:val="nil"/>
              <w:bottom w:val="nil"/>
            </w:tcBorders>
          </w:tcPr>
          <w:p>
            <w:pPr>
              <w:pStyle w:val="0"/>
            </w:pPr>
            <w:r>
              <w:rPr>
                <w:sz w:val="24"/>
              </w:rPr>
              <w:t xml:space="preserve">Уточнение сведений</w:t>
            </w:r>
          </w:p>
        </w:tc>
        <w:tc>
          <w:tcPr>
            <w:tcW w:w="436" w:type="dxa"/>
            <w:tcBorders>
              <w:top w:val="single" w:sz="4"/>
              <w:bottom w:val="single" w:sz="4"/>
            </w:tcBorders>
          </w:tcPr>
          <w:p>
            <w:pPr>
              <w:pStyle w:val="0"/>
            </w:pPr>
            <w:r>
              <w:rPr>
                <w:sz w:val="24"/>
              </w:rPr>
            </w:r>
          </w:p>
        </w:tc>
        <w:tc>
          <w:tcPr>
            <w:gridSpan w:val="12"/>
            <w:tcW w:w="5957" w:type="dxa"/>
            <w:tcBorders>
              <w:top w:val="nil"/>
              <w:bottom w:val="nil"/>
              <w:right w:val="nil"/>
            </w:tcBorders>
          </w:tcPr>
          <w:p>
            <w:pPr>
              <w:pStyle w:val="0"/>
            </w:pPr>
            <w:r>
              <w:rPr>
                <w:sz w:val="24"/>
              </w:rPr>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nil"/>
              <w:left w:val="nil"/>
              <w:bottom w:val="nil"/>
              <w:right w:val="nil"/>
            </w:tcBorders>
          </w:tcPr>
          <w:p>
            <w:pPr>
              <w:pStyle w:val="0"/>
            </w:pPr>
            <w:r>
              <w:rPr>
                <w:sz w:val="24"/>
              </w:rPr>
            </w:r>
          </w:p>
        </w:tc>
      </w:tr>
      <w:tr>
        <w:tc>
          <w:tcPr>
            <w:gridSpan w:val="11"/>
            <w:tcW w:w="4252" w:type="dxa"/>
            <w:tcBorders>
              <w:top w:val="nil"/>
              <w:left w:val="nil"/>
              <w:bottom w:val="nil"/>
              <w:right w:val="nil"/>
            </w:tcBorders>
          </w:tcPr>
          <w:p>
            <w:pPr>
              <w:pStyle w:val="0"/>
              <w:jc w:val="right"/>
            </w:pPr>
            <w:r>
              <w:rPr>
                <w:sz w:val="24"/>
              </w:rPr>
              <w:t xml:space="preserve">Куда:</w:t>
            </w:r>
          </w:p>
        </w:tc>
        <w:tc>
          <w:tcPr>
            <w:gridSpan w:val="7"/>
            <w:tcW w:w="4649" w:type="dxa"/>
            <w:tcBorders>
              <w:top w:val="nil"/>
              <w:left w:val="nil"/>
              <w:bottom w:val="single" w:sz="4"/>
              <w:right w:val="nil"/>
            </w:tcBorders>
          </w:tcPr>
          <w:p>
            <w:pPr>
              <w:pStyle w:val="0"/>
            </w:pPr>
            <w:r>
              <w:rPr>
                <w:sz w:val="24"/>
              </w:rPr>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single" w:sz="4"/>
              <w:left w:val="nil"/>
              <w:bottom w:val="nil"/>
              <w:right w:val="nil"/>
            </w:tcBorders>
          </w:tcPr>
          <w:p>
            <w:pPr>
              <w:pStyle w:val="0"/>
              <w:jc w:val="center"/>
            </w:pPr>
            <w:r>
              <w:rPr>
                <w:sz w:val="24"/>
              </w:rPr>
              <w:t xml:space="preserve">(наименование организации/органа власти)</w:t>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nil"/>
              <w:left w:val="nil"/>
              <w:bottom w:val="single" w:sz="4"/>
              <w:right w:val="nil"/>
            </w:tcBorders>
          </w:tcPr>
          <w:p>
            <w:pPr>
              <w:pStyle w:val="0"/>
            </w:pPr>
            <w:r>
              <w:rPr>
                <w:sz w:val="24"/>
              </w:rPr>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single" w:sz="4"/>
              <w:left w:val="nil"/>
              <w:bottom w:val="single" w:sz="4"/>
              <w:right w:val="nil"/>
            </w:tcBorders>
          </w:tcPr>
          <w:p>
            <w:pPr>
              <w:pStyle w:val="0"/>
            </w:pPr>
            <w:r>
              <w:rPr>
                <w:sz w:val="24"/>
              </w:rPr>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single" w:sz="4"/>
              <w:left w:val="nil"/>
              <w:bottom w:val="single" w:sz="4"/>
              <w:right w:val="nil"/>
            </w:tcBorders>
          </w:tcPr>
          <w:p>
            <w:pPr>
              <w:pStyle w:val="0"/>
            </w:pPr>
            <w:r>
              <w:rPr>
                <w:sz w:val="24"/>
              </w:rPr>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single" w:sz="4"/>
              <w:left w:val="nil"/>
              <w:bottom w:val="single" w:sz="4"/>
              <w:right w:val="nil"/>
            </w:tcBorders>
          </w:tcPr>
          <w:p>
            <w:pPr>
              <w:pStyle w:val="0"/>
            </w:pPr>
            <w:r>
              <w:rPr>
                <w:sz w:val="24"/>
              </w:rPr>
            </w:r>
          </w:p>
        </w:tc>
      </w:tr>
      <w:tr>
        <w:tc>
          <w:tcPr>
            <w:gridSpan w:val="11"/>
            <w:tcW w:w="4252" w:type="dxa"/>
            <w:tcBorders>
              <w:top w:val="nil"/>
              <w:left w:val="nil"/>
              <w:bottom w:val="nil"/>
              <w:right w:val="nil"/>
            </w:tcBorders>
          </w:tcPr>
          <w:p>
            <w:pPr>
              <w:pStyle w:val="0"/>
              <w:jc w:val="right"/>
            </w:pPr>
            <w:r>
              <w:rPr>
                <w:sz w:val="24"/>
              </w:rPr>
              <w:t xml:space="preserve">Кому:</w:t>
            </w:r>
          </w:p>
        </w:tc>
        <w:tc>
          <w:tcPr>
            <w:gridSpan w:val="7"/>
            <w:tcW w:w="4649" w:type="dxa"/>
            <w:tcBorders>
              <w:top w:val="single" w:sz="4"/>
              <w:left w:val="nil"/>
              <w:bottom w:val="single" w:sz="4"/>
              <w:right w:val="nil"/>
            </w:tcBorders>
          </w:tcPr>
          <w:p>
            <w:pPr>
              <w:pStyle w:val="0"/>
            </w:pPr>
            <w:r>
              <w:rPr>
                <w:sz w:val="24"/>
              </w:rPr>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single" w:sz="4"/>
              <w:left w:val="nil"/>
              <w:bottom w:val="nil"/>
              <w:right w:val="nil"/>
            </w:tcBorders>
          </w:tcPr>
          <w:p>
            <w:pPr>
              <w:pStyle w:val="0"/>
              <w:jc w:val="center"/>
            </w:pPr>
            <w:r>
              <w:rPr>
                <w:sz w:val="24"/>
              </w:rPr>
              <w:t xml:space="preserve">(Ф.И.О. должностного лица)</w:t>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nil"/>
              <w:left w:val="nil"/>
              <w:bottom w:val="single" w:sz="4"/>
              <w:right w:val="nil"/>
            </w:tcBorders>
          </w:tcPr>
          <w:p>
            <w:pPr>
              <w:pStyle w:val="0"/>
            </w:pPr>
            <w:r>
              <w:rPr>
                <w:sz w:val="24"/>
              </w:rPr>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single" w:sz="4"/>
              <w:left w:val="nil"/>
              <w:bottom w:val="single" w:sz="4"/>
              <w:right w:val="nil"/>
            </w:tcBorders>
          </w:tcPr>
          <w:p>
            <w:pPr>
              <w:pStyle w:val="0"/>
            </w:pPr>
            <w:r>
              <w:rPr>
                <w:sz w:val="24"/>
              </w:rPr>
            </w:r>
          </w:p>
        </w:tc>
      </w:tr>
      <w:tr>
        <w:tc>
          <w:tcPr>
            <w:gridSpan w:val="11"/>
            <w:tcW w:w="4252" w:type="dxa"/>
            <w:tcBorders>
              <w:top w:val="nil"/>
              <w:left w:val="nil"/>
              <w:bottom w:val="nil"/>
              <w:right w:val="nil"/>
            </w:tcBorders>
          </w:tcPr>
          <w:p>
            <w:pPr>
              <w:pStyle w:val="0"/>
            </w:pPr>
            <w:r>
              <w:rPr>
                <w:sz w:val="24"/>
              </w:rPr>
            </w:r>
          </w:p>
        </w:tc>
        <w:tc>
          <w:tcPr>
            <w:gridSpan w:val="7"/>
            <w:tcW w:w="4649" w:type="dxa"/>
            <w:tcBorders>
              <w:top w:val="single" w:sz="4"/>
              <w:left w:val="nil"/>
              <w:bottom w:val="single" w:sz="4"/>
              <w:right w:val="nil"/>
            </w:tcBorders>
          </w:tcPr>
          <w:p>
            <w:pPr>
              <w:pStyle w:val="0"/>
            </w:pPr>
            <w:r>
              <w:rPr>
                <w:sz w:val="24"/>
              </w:rPr>
            </w:r>
          </w:p>
        </w:tc>
      </w:tr>
      <w:tr>
        <w:tc>
          <w:tcPr>
            <w:gridSpan w:val="7"/>
            <w:tcW w:w="3367" w:type="dxa"/>
            <w:tcBorders>
              <w:top w:val="nil"/>
              <w:left w:val="nil"/>
              <w:bottom w:val="nil"/>
              <w:right w:val="nil"/>
            </w:tcBorders>
          </w:tcPr>
          <w:p>
            <w:pPr>
              <w:pStyle w:val="0"/>
              <w:jc w:val="both"/>
            </w:pPr>
            <w:r>
              <w:rPr>
                <w:sz w:val="24"/>
              </w:rPr>
              <w:t xml:space="preserve">1. Сведения о ребенке:</w:t>
            </w:r>
          </w:p>
        </w:tc>
        <w:tc>
          <w:tcPr>
            <w:gridSpan w:val="11"/>
            <w:tcW w:w="5534" w:type="dxa"/>
            <w:tcBorders>
              <w:top w:val="nil"/>
              <w:left w:val="nil"/>
              <w:bottom w:val="nil"/>
              <w:right w:val="nil"/>
            </w:tcBorders>
          </w:tcPr>
          <w:p>
            <w:pPr>
              <w:pStyle w:val="0"/>
            </w:pPr>
            <w:r>
              <w:rPr>
                <w:sz w:val="24"/>
              </w:rPr>
            </w:r>
          </w:p>
        </w:tc>
      </w:tr>
      <w:tr>
        <w:tc>
          <w:tcPr>
            <w:gridSpan w:val="4"/>
            <w:tcW w:w="1937" w:type="dxa"/>
            <w:tcBorders>
              <w:top w:val="nil"/>
              <w:left w:val="nil"/>
              <w:bottom w:val="nil"/>
              <w:right w:val="nil"/>
            </w:tcBorders>
          </w:tcPr>
          <w:p>
            <w:pPr>
              <w:pStyle w:val="0"/>
              <w:jc w:val="both"/>
            </w:pPr>
            <w:r>
              <w:rPr>
                <w:sz w:val="24"/>
              </w:rPr>
              <w:t xml:space="preserve">1.1. Фамилия:</w:t>
            </w:r>
          </w:p>
        </w:tc>
        <w:tc>
          <w:tcPr>
            <w:gridSpan w:val="14"/>
            <w:tcW w:w="6964" w:type="dxa"/>
            <w:tcBorders>
              <w:top w:val="nil"/>
              <w:left w:val="nil"/>
              <w:bottom w:val="single" w:sz="4"/>
              <w:right w:val="nil"/>
            </w:tcBorders>
          </w:tcPr>
          <w:p>
            <w:pPr>
              <w:pStyle w:val="0"/>
            </w:pPr>
            <w:r>
              <w:rPr>
                <w:sz w:val="24"/>
              </w:rPr>
            </w:r>
          </w:p>
        </w:tc>
      </w:tr>
      <w:tr>
        <w:tc>
          <w:tcPr>
            <w:gridSpan w:val="2"/>
            <w:tcW w:w="1242" w:type="dxa"/>
            <w:tcBorders>
              <w:top w:val="nil"/>
              <w:left w:val="nil"/>
              <w:bottom w:val="nil"/>
              <w:right w:val="nil"/>
            </w:tcBorders>
          </w:tcPr>
          <w:p>
            <w:pPr>
              <w:pStyle w:val="0"/>
              <w:jc w:val="both"/>
            </w:pPr>
            <w:r>
              <w:rPr>
                <w:sz w:val="24"/>
              </w:rPr>
              <w:t xml:space="preserve">1.2. Имя:</w:t>
            </w:r>
          </w:p>
        </w:tc>
        <w:tc>
          <w:tcPr>
            <w:gridSpan w:val="16"/>
            <w:tcW w:w="7659" w:type="dxa"/>
            <w:tcBorders>
              <w:top w:val="nil"/>
              <w:left w:val="nil"/>
              <w:bottom w:val="single" w:sz="4"/>
              <w:right w:val="nil"/>
            </w:tcBorders>
          </w:tcPr>
          <w:p>
            <w:pPr>
              <w:pStyle w:val="0"/>
            </w:pPr>
            <w:r>
              <w:rPr>
                <w:sz w:val="24"/>
              </w:rPr>
            </w:r>
          </w:p>
        </w:tc>
      </w:tr>
      <w:tr>
        <w:tc>
          <w:tcPr>
            <w:gridSpan w:val="7"/>
            <w:tcW w:w="3367" w:type="dxa"/>
            <w:tcBorders>
              <w:top w:val="nil"/>
              <w:left w:val="nil"/>
              <w:bottom w:val="nil"/>
              <w:right w:val="nil"/>
            </w:tcBorders>
          </w:tcPr>
          <w:p>
            <w:pPr>
              <w:pStyle w:val="0"/>
              <w:jc w:val="both"/>
            </w:pPr>
            <w:r>
              <w:rPr>
                <w:sz w:val="24"/>
              </w:rPr>
              <w:t xml:space="preserve">1.3. Отчество (при наличии):</w:t>
            </w:r>
          </w:p>
        </w:tc>
        <w:tc>
          <w:tcPr>
            <w:gridSpan w:val="11"/>
            <w:tcW w:w="5534" w:type="dxa"/>
            <w:tcBorders>
              <w:top w:val="single" w:sz="4"/>
              <w:left w:val="nil"/>
              <w:bottom w:val="single" w:sz="4"/>
              <w:right w:val="nil"/>
            </w:tcBorders>
          </w:tcPr>
          <w:p>
            <w:pPr>
              <w:pStyle w:val="0"/>
            </w:pPr>
            <w:r>
              <w:rPr>
                <w:sz w:val="24"/>
              </w:rPr>
            </w:r>
          </w:p>
        </w:tc>
      </w:tr>
      <w:tr>
        <w:tc>
          <w:tcPr>
            <w:gridSpan w:val="5"/>
            <w:tcW w:w="2508" w:type="dxa"/>
            <w:tcBorders>
              <w:top w:val="nil"/>
              <w:left w:val="nil"/>
              <w:bottom w:val="nil"/>
              <w:right w:val="nil"/>
            </w:tcBorders>
          </w:tcPr>
          <w:p>
            <w:pPr>
              <w:pStyle w:val="0"/>
              <w:jc w:val="both"/>
            </w:pPr>
            <w:r>
              <w:rPr>
                <w:sz w:val="24"/>
              </w:rPr>
              <w:t xml:space="preserve">1.4. Дата рождения:</w:t>
            </w:r>
          </w:p>
        </w:tc>
        <w:tc>
          <w:tcPr>
            <w:gridSpan w:val="13"/>
            <w:tcW w:w="6393" w:type="dxa"/>
            <w:tcBorders>
              <w:top w:val="nil"/>
              <w:left w:val="nil"/>
              <w:bottom w:val="single" w:sz="4"/>
              <w:right w:val="nil"/>
            </w:tcBorders>
          </w:tcPr>
          <w:p>
            <w:pPr>
              <w:pStyle w:val="0"/>
            </w:pPr>
            <w:r>
              <w:rPr>
                <w:sz w:val="24"/>
              </w:rPr>
            </w:r>
          </w:p>
        </w:tc>
      </w:tr>
      <w:tr>
        <w:tc>
          <w:tcPr>
            <w:gridSpan w:val="18"/>
            <w:tcW w:w="8901" w:type="dxa"/>
            <w:tcBorders>
              <w:top w:val="nil"/>
              <w:left w:val="nil"/>
              <w:bottom w:val="nil"/>
              <w:right w:val="nil"/>
            </w:tcBorders>
          </w:tcPr>
          <w:p>
            <w:pPr>
              <w:pStyle w:val="0"/>
              <w:jc w:val="both"/>
            </w:pPr>
            <w:r>
              <w:rPr>
                <w:sz w:val="24"/>
              </w:rPr>
              <w:t xml:space="preserve">1.5. Сведения о свидетельстве о рождении или ином документе, удостоверяющем личность ребенка:</w:t>
            </w:r>
          </w:p>
        </w:tc>
      </w:tr>
      <w:tr>
        <w:tc>
          <w:tcPr>
            <w:gridSpan w:val="9"/>
            <w:tcW w:w="3792" w:type="dxa"/>
            <w:tcBorders>
              <w:top w:val="nil"/>
              <w:left w:val="nil"/>
              <w:bottom w:val="nil"/>
              <w:right w:val="nil"/>
            </w:tcBorders>
          </w:tcPr>
          <w:p>
            <w:pPr>
              <w:pStyle w:val="0"/>
              <w:jc w:val="both"/>
            </w:pPr>
            <w:r>
              <w:rPr>
                <w:sz w:val="24"/>
              </w:rPr>
              <w:t xml:space="preserve">1.5.1. Наименование документа:</w:t>
            </w:r>
          </w:p>
        </w:tc>
        <w:tc>
          <w:tcPr>
            <w:gridSpan w:val="9"/>
            <w:tcW w:w="5109" w:type="dxa"/>
            <w:tcBorders>
              <w:top w:val="nil"/>
              <w:left w:val="nil"/>
              <w:bottom w:val="single" w:sz="4"/>
              <w:right w:val="nil"/>
            </w:tcBorders>
          </w:tcPr>
          <w:p>
            <w:pPr>
              <w:pStyle w:val="0"/>
            </w:pPr>
            <w:r>
              <w:rPr>
                <w:sz w:val="24"/>
              </w:rPr>
            </w:r>
          </w:p>
        </w:tc>
      </w:tr>
      <w:tr>
        <w:tc>
          <w:tcPr>
            <w:gridSpan w:val="4"/>
            <w:tcW w:w="1937" w:type="dxa"/>
            <w:tcBorders>
              <w:top w:val="nil"/>
              <w:left w:val="nil"/>
              <w:bottom w:val="nil"/>
              <w:right w:val="nil"/>
            </w:tcBorders>
          </w:tcPr>
          <w:p>
            <w:pPr>
              <w:pStyle w:val="0"/>
              <w:jc w:val="both"/>
            </w:pPr>
            <w:r>
              <w:rPr>
                <w:sz w:val="24"/>
              </w:rPr>
              <w:t xml:space="preserve">1.5.2. Серия:</w:t>
            </w:r>
          </w:p>
        </w:tc>
        <w:tc>
          <w:tcPr>
            <w:gridSpan w:val="5"/>
            <w:tcW w:w="1855" w:type="dxa"/>
            <w:tcBorders>
              <w:top w:val="nil"/>
              <w:left w:val="nil"/>
              <w:bottom w:val="single" w:sz="4"/>
              <w:right w:val="nil"/>
            </w:tcBorders>
          </w:tcPr>
          <w:p>
            <w:pPr>
              <w:pStyle w:val="0"/>
            </w:pPr>
            <w:r>
              <w:rPr>
                <w:sz w:val="24"/>
              </w:rPr>
            </w:r>
          </w:p>
        </w:tc>
        <w:tc>
          <w:tcPr>
            <w:gridSpan w:val="3"/>
            <w:tcW w:w="992" w:type="dxa"/>
            <w:tcBorders>
              <w:top w:val="single" w:sz="4"/>
              <w:left w:val="nil"/>
              <w:bottom w:val="nil"/>
              <w:right w:val="nil"/>
            </w:tcBorders>
          </w:tcPr>
          <w:p>
            <w:pPr>
              <w:pStyle w:val="0"/>
              <w:jc w:val="both"/>
            </w:pPr>
            <w:r>
              <w:rPr>
                <w:sz w:val="24"/>
              </w:rPr>
              <w:t xml:space="preserve">Номер:</w:t>
            </w:r>
          </w:p>
        </w:tc>
        <w:tc>
          <w:tcPr>
            <w:gridSpan w:val="6"/>
            <w:tcW w:w="4117" w:type="dxa"/>
            <w:tcBorders>
              <w:top w:val="single" w:sz="4"/>
              <w:left w:val="nil"/>
              <w:bottom w:val="single" w:sz="4"/>
              <w:right w:val="nil"/>
            </w:tcBorders>
          </w:tcPr>
          <w:p>
            <w:pPr>
              <w:pStyle w:val="0"/>
            </w:pPr>
            <w:r>
              <w:rPr>
                <w:sz w:val="24"/>
              </w:rPr>
            </w:r>
          </w:p>
        </w:tc>
      </w:tr>
      <w:tr>
        <w:tc>
          <w:tcPr>
            <w:gridSpan w:val="11"/>
            <w:tcW w:w="4252" w:type="dxa"/>
            <w:tcBorders>
              <w:top w:val="nil"/>
              <w:left w:val="nil"/>
              <w:bottom w:val="nil"/>
              <w:right w:val="nil"/>
            </w:tcBorders>
          </w:tcPr>
          <w:p>
            <w:pPr>
              <w:pStyle w:val="0"/>
              <w:jc w:val="both"/>
            </w:pPr>
            <w:r>
              <w:rPr>
                <w:sz w:val="24"/>
              </w:rPr>
              <w:t xml:space="preserve">1.5.3. Место регистрации документа:</w:t>
            </w:r>
          </w:p>
        </w:tc>
        <w:tc>
          <w:tcPr>
            <w:gridSpan w:val="7"/>
            <w:tcW w:w="4649" w:type="dxa"/>
            <w:tcBorders>
              <w:top w:val="nil"/>
              <w:left w:val="nil"/>
              <w:bottom w:val="single" w:sz="4"/>
              <w:right w:val="nil"/>
            </w:tcBorders>
          </w:tcPr>
          <w:p>
            <w:pPr>
              <w:pStyle w:val="0"/>
            </w:pPr>
            <w:r>
              <w:rPr>
                <w:sz w:val="24"/>
              </w:rPr>
            </w:r>
          </w:p>
        </w:tc>
      </w:tr>
      <w:tr>
        <w:tc>
          <w:tcPr>
            <w:gridSpan w:val="17"/>
            <w:tcW w:w="7071" w:type="dxa"/>
            <w:tcBorders>
              <w:top w:val="nil"/>
              <w:left w:val="nil"/>
              <w:bottom w:val="nil"/>
              <w:right w:val="nil"/>
            </w:tcBorders>
          </w:tcPr>
          <w:p>
            <w:pPr>
              <w:pStyle w:val="0"/>
              <w:jc w:val="both"/>
            </w:pPr>
            <w:r>
              <w:rPr>
                <w:sz w:val="24"/>
              </w:rPr>
              <w:t xml:space="preserve">1.6. Сведения об адресе места жительства/пребывания ребенка:</w:t>
            </w:r>
          </w:p>
        </w:tc>
        <w:tc>
          <w:tcPr>
            <w:tcW w:w="1830" w:type="dxa"/>
            <w:tcBorders>
              <w:top w:val="single" w:sz="4"/>
              <w:left w:val="nil"/>
              <w:bottom w:val="single" w:sz="4"/>
              <w:right w:val="nil"/>
            </w:tcBorders>
          </w:tcPr>
          <w:p>
            <w:pPr>
              <w:pStyle w:val="0"/>
            </w:pPr>
            <w:r>
              <w:rPr>
                <w:sz w:val="24"/>
              </w:rPr>
            </w:r>
          </w:p>
        </w:tc>
      </w:tr>
      <w:tr>
        <w:tc>
          <w:tcPr>
            <w:gridSpan w:val="18"/>
            <w:tcW w:w="8901" w:type="dxa"/>
            <w:tcBorders>
              <w:top w:val="nil"/>
              <w:left w:val="nil"/>
              <w:bottom w:val="single" w:sz="4"/>
              <w:right w:val="nil"/>
            </w:tcBorders>
          </w:tcPr>
          <w:p>
            <w:pPr>
              <w:pStyle w:val="0"/>
            </w:pPr>
            <w:r>
              <w:rPr>
                <w:sz w:val="24"/>
              </w:rPr>
            </w:r>
          </w:p>
        </w:tc>
      </w:tr>
      <w:tr>
        <w:tblPrEx>
          <w:tblBorders>
            <w:insideH w:val="single" w:sz="4"/>
          </w:tblBorders>
        </w:tblPrEx>
        <w:tc>
          <w:tcPr>
            <w:gridSpan w:val="18"/>
            <w:tcW w:w="8901" w:type="dxa"/>
            <w:tcBorders>
              <w:top w:val="single" w:sz="4"/>
              <w:left w:val="nil"/>
              <w:bottom w:val="single" w:sz="4"/>
              <w:right w:val="nil"/>
            </w:tcBorders>
          </w:tcPr>
          <w:p>
            <w:pPr>
              <w:pStyle w:val="0"/>
            </w:pPr>
            <w:r>
              <w:rPr>
                <w:sz w:val="24"/>
              </w:rPr>
            </w:r>
          </w:p>
        </w:tc>
      </w:tr>
      <w:tr>
        <w:tblPrEx>
          <w:tblBorders>
            <w:insideH w:val="single" w:sz="4"/>
          </w:tblBorders>
        </w:tblPrEx>
        <w:tc>
          <w:tcPr>
            <w:gridSpan w:val="18"/>
            <w:tcW w:w="8901" w:type="dxa"/>
            <w:tcBorders>
              <w:top w:val="single" w:sz="4"/>
              <w:left w:val="nil"/>
              <w:bottom w:val="single" w:sz="4"/>
              <w:right w:val="nil"/>
            </w:tcBorders>
          </w:tcPr>
          <w:p>
            <w:pPr>
              <w:pStyle w:val="0"/>
            </w:pPr>
            <w:r>
              <w:rPr>
                <w:sz w:val="24"/>
              </w:rPr>
            </w:r>
          </w:p>
        </w:tc>
      </w:tr>
      <w:tr>
        <w:tc>
          <w:tcPr>
            <w:gridSpan w:val="18"/>
            <w:tcW w:w="8901" w:type="dxa"/>
            <w:tcBorders>
              <w:top w:val="single" w:sz="4"/>
              <w:left w:val="nil"/>
              <w:bottom w:val="nil"/>
              <w:right w:val="nil"/>
            </w:tcBorders>
          </w:tcPr>
          <w:p>
            <w:pPr>
              <w:pStyle w:val="0"/>
              <w:jc w:val="center"/>
            </w:pPr>
            <w:r>
              <w:rPr>
                <w:sz w:val="24"/>
              </w:rPr>
              <w:t xml:space="preserve">(наименование и реквизиты документа, подтверждающего указанные сведения)</w:t>
            </w:r>
          </w:p>
        </w:tc>
      </w:tr>
      <w:tr>
        <w:tc>
          <w:tcPr>
            <w:gridSpan w:val="6"/>
            <w:tcW w:w="2944" w:type="dxa"/>
            <w:tcBorders>
              <w:top w:val="nil"/>
              <w:left w:val="nil"/>
              <w:bottom w:val="nil"/>
              <w:right w:val="nil"/>
            </w:tcBorders>
          </w:tcPr>
          <w:p>
            <w:pPr>
              <w:pStyle w:val="0"/>
              <w:jc w:val="both"/>
            </w:pPr>
            <w:r>
              <w:rPr>
                <w:sz w:val="24"/>
              </w:rPr>
              <w:t xml:space="preserve">2. Сведения о заявителе:</w:t>
            </w:r>
          </w:p>
        </w:tc>
        <w:tc>
          <w:tcPr>
            <w:gridSpan w:val="12"/>
            <w:tcW w:w="5957" w:type="dxa"/>
            <w:tcBorders>
              <w:top w:val="nil"/>
              <w:left w:val="nil"/>
              <w:bottom w:val="nil"/>
              <w:right w:val="nil"/>
            </w:tcBorders>
          </w:tcPr>
          <w:p>
            <w:pPr>
              <w:pStyle w:val="0"/>
            </w:pPr>
            <w:r>
              <w:rPr>
                <w:sz w:val="24"/>
              </w:rPr>
            </w:r>
          </w:p>
        </w:tc>
      </w:tr>
      <w:tr>
        <w:tc>
          <w:tcPr>
            <w:gridSpan w:val="4"/>
            <w:tcW w:w="1937" w:type="dxa"/>
            <w:tcBorders>
              <w:top w:val="nil"/>
              <w:left w:val="nil"/>
              <w:bottom w:val="nil"/>
              <w:right w:val="nil"/>
            </w:tcBorders>
          </w:tcPr>
          <w:p>
            <w:pPr>
              <w:pStyle w:val="0"/>
              <w:jc w:val="both"/>
            </w:pPr>
            <w:r>
              <w:rPr>
                <w:sz w:val="24"/>
              </w:rPr>
              <w:t xml:space="preserve">2.1. Фамилия:</w:t>
            </w:r>
          </w:p>
        </w:tc>
        <w:tc>
          <w:tcPr>
            <w:gridSpan w:val="14"/>
            <w:tcW w:w="6964" w:type="dxa"/>
            <w:tcBorders>
              <w:top w:val="nil"/>
              <w:left w:val="nil"/>
              <w:bottom w:val="single" w:sz="4"/>
              <w:right w:val="nil"/>
            </w:tcBorders>
          </w:tcPr>
          <w:p>
            <w:pPr>
              <w:pStyle w:val="0"/>
            </w:pPr>
            <w:r>
              <w:rPr>
                <w:sz w:val="24"/>
              </w:rPr>
            </w:r>
          </w:p>
        </w:tc>
      </w:tr>
      <w:tr>
        <w:tc>
          <w:tcPr>
            <w:gridSpan w:val="2"/>
            <w:tcW w:w="1242" w:type="dxa"/>
            <w:tcBorders>
              <w:top w:val="nil"/>
              <w:left w:val="nil"/>
              <w:bottom w:val="nil"/>
              <w:right w:val="nil"/>
            </w:tcBorders>
          </w:tcPr>
          <w:p>
            <w:pPr>
              <w:pStyle w:val="0"/>
              <w:jc w:val="both"/>
            </w:pPr>
            <w:r>
              <w:rPr>
                <w:sz w:val="24"/>
              </w:rPr>
              <w:t xml:space="preserve">2.2. Имя:</w:t>
            </w:r>
          </w:p>
        </w:tc>
        <w:tc>
          <w:tcPr>
            <w:gridSpan w:val="16"/>
            <w:tcW w:w="7659" w:type="dxa"/>
            <w:tcBorders>
              <w:top w:val="nil"/>
              <w:left w:val="nil"/>
              <w:bottom w:val="single" w:sz="4"/>
              <w:right w:val="nil"/>
            </w:tcBorders>
          </w:tcPr>
          <w:p>
            <w:pPr>
              <w:pStyle w:val="0"/>
            </w:pPr>
            <w:r>
              <w:rPr>
                <w:sz w:val="24"/>
              </w:rPr>
            </w:r>
          </w:p>
        </w:tc>
      </w:tr>
      <w:tr>
        <w:tc>
          <w:tcPr>
            <w:gridSpan w:val="7"/>
            <w:tcW w:w="3367" w:type="dxa"/>
            <w:tcBorders>
              <w:top w:val="nil"/>
              <w:left w:val="nil"/>
              <w:bottom w:val="nil"/>
              <w:right w:val="nil"/>
            </w:tcBorders>
          </w:tcPr>
          <w:p>
            <w:pPr>
              <w:pStyle w:val="0"/>
              <w:jc w:val="both"/>
            </w:pPr>
            <w:r>
              <w:rPr>
                <w:sz w:val="24"/>
              </w:rPr>
              <w:t xml:space="preserve">2.3. Отчество (при наличии):</w:t>
            </w:r>
          </w:p>
        </w:tc>
        <w:tc>
          <w:tcPr>
            <w:gridSpan w:val="11"/>
            <w:tcW w:w="5534" w:type="dxa"/>
            <w:tcBorders>
              <w:top w:val="single" w:sz="4"/>
              <w:left w:val="nil"/>
              <w:bottom w:val="single" w:sz="4"/>
              <w:right w:val="nil"/>
            </w:tcBorders>
          </w:tcPr>
          <w:p>
            <w:pPr>
              <w:pStyle w:val="0"/>
            </w:pPr>
            <w:r>
              <w:rPr>
                <w:sz w:val="24"/>
              </w:rPr>
            </w:r>
          </w:p>
        </w:tc>
      </w:tr>
      <w:tr>
        <w:tc>
          <w:tcPr>
            <w:gridSpan w:val="18"/>
            <w:tcW w:w="8901" w:type="dxa"/>
            <w:tcBorders>
              <w:top w:val="nil"/>
              <w:left w:val="nil"/>
              <w:bottom w:val="nil"/>
              <w:right w:val="nil"/>
            </w:tcBorders>
          </w:tcPr>
          <w:p>
            <w:pPr>
              <w:pStyle w:val="0"/>
              <w:jc w:val="both"/>
            </w:pPr>
            <w:r>
              <w:rPr>
                <w:sz w:val="24"/>
              </w:rPr>
              <w:t xml:space="preserve">2.4. Сведения об основном документе, удостоверяющем личность заявителя:</w:t>
            </w:r>
          </w:p>
        </w:tc>
      </w:tr>
      <w:tr>
        <w:tc>
          <w:tcPr>
            <w:gridSpan w:val="6"/>
            <w:tcW w:w="2944" w:type="dxa"/>
            <w:tcBorders>
              <w:top w:val="nil"/>
              <w:left w:val="nil"/>
              <w:bottom w:val="nil"/>
              <w:right w:val="nil"/>
            </w:tcBorders>
          </w:tcPr>
          <w:p>
            <w:pPr>
              <w:pStyle w:val="0"/>
              <w:jc w:val="both"/>
            </w:pPr>
            <w:r>
              <w:rPr>
                <w:sz w:val="24"/>
              </w:rPr>
              <w:t xml:space="preserve">2.4.1. Тип документа:</w:t>
            </w:r>
          </w:p>
        </w:tc>
        <w:tc>
          <w:tcPr>
            <w:gridSpan w:val="12"/>
            <w:tcW w:w="5957" w:type="dxa"/>
            <w:tcBorders>
              <w:top w:val="nil"/>
              <w:left w:val="nil"/>
              <w:bottom w:val="single" w:sz="4"/>
              <w:right w:val="nil"/>
            </w:tcBorders>
          </w:tcPr>
          <w:p>
            <w:pPr>
              <w:pStyle w:val="0"/>
            </w:pPr>
            <w:r>
              <w:rPr>
                <w:sz w:val="24"/>
              </w:rPr>
            </w:r>
          </w:p>
        </w:tc>
      </w:tr>
      <w:tr>
        <w:tc>
          <w:tcPr>
            <w:gridSpan w:val="4"/>
            <w:tcW w:w="1937" w:type="dxa"/>
            <w:tcBorders>
              <w:top w:val="nil"/>
              <w:left w:val="nil"/>
              <w:bottom w:val="nil"/>
              <w:right w:val="nil"/>
            </w:tcBorders>
          </w:tcPr>
          <w:p>
            <w:pPr>
              <w:pStyle w:val="0"/>
              <w:jc w:val="both"/>
            </w:pPr>
            <w:r>
              <w:rPr>
                <w:sz w:val="24"/>
              </w:rPr>
              <w:t xml:space="preserve">2.4.2. Серия:</w:t>
            </w:r>
          </w:p>
        </w:tc>
        <w:tc>
          <w:tcPr>
            <w:gridSpan w:val="6"/>
            <w:tcW w:w="1997" w:type="dxa"/>
            <w:tcBorders>
              <w:top w:val="nil"/>
              <w:left w:val="nil"/>
              <w:bottom w:val="single" w:sz="4"/>
              <w:right w:val="nil"/>
            </w:tcBorders>
          </w:tcPr>
          <w:p>
            <w:pPr>
              <w:pStyle w:val="0"/>
            </w:pPr>
            <w:r>
              <w:rPr>
                <w:sz w:val="24"/>
              </w:rPr>
            </w:r>
          </w:p>
        </w:tc>
        <w:tc>
          <w:tcPr>
            <w:gridSpan w:val="3"/>
            <w:tcW w:w="992" w:type="dxa"/>
            <w:tcBorders>
              <w:top w:val="single" w:sz="4"/>
              <w:left w:val="nil"/>
              <w:bottom w:val="nil"/>
              <w:right w:val="nil"/>
            </w:tcBorders>
          </w:tcPr>
          <w:p>
            <w:pPr>
              <w:pStyle w:val="0"/>
              <w:jc w:val="both"/>
            </w:pPr>
            <w:r>
              <w:rPr>
                <w:sz w:val="24"/>
              </w:rPr>
              <w:t xml:space="preserve">Номер:</w:t>
            </w:r>
          </w:p>
        </w:tc>
        <w:tc>
          <w:tcPr>
            <w:gridSpan w:val="5"/>
            <w:tcW w:w="3975" w:type="dxa"/>
            <w:tcBorders>
              <w:top w:val="single" w:sz="4"/>
              <w:left w:val="nil"/>
              <w:bottom w:val="single" w:sz="4"/>
              <w:right w:val="nil"/>
            </w:tcBorders>
          </w:tcPr>
          <w:p>
            <w:pPr>
              <w:pStyle w:val="0"/>
            </w:pPr>
            <w:r>
              <w:rPr>
                <w:sz w:val="24"/>
              </w:rPr>
            </w:r>
          </w:p>
        </w:tc>
      </w:tr>
      <w:tr>
        <w:tc>
          <w:tcPr>
            <w:gridSpan w:val="6"/>
            <w:tcW w:w="2944" w:type="dxa"/>
            <w:tcBorders>
              <w:top w:val="nil"/>
              <w:left w:val="nil"/>
              <w:bottom w:val="nil"/>
              <w:right w:val="nil"/>
            </w:tcBorders>
          </w:tcPr>
          <w:p>
            <w:pPr>
              <w:pStyle w:val="0"/>
              <w:jc w:val="both"/>
            </w:pPr>
            <w:r>
              <w:rPr>
                <w:sz w:val="24"/>
              </w:rPr>
              <w:t xml:space="preserve">2.4.3. Кем и где выдан:</w:t>
            </w:r>
          </w:p>
        </w:tc>
        <w:tc>
          <w:tcPr>
            <w:gridSpan w:val="12"/>
            <w:tcW w:w="5957" w:type="dxa"/>
            <w:tcBorders>
              <w:top w:val="nil"/>
              <w:left w:val="nil"/>
              <w:bottom w:val="single" w:sz="4"/>
              <w:right w:val="nil"/>
            </w:tcBorders>
          </w:tcPr>
          <w:p>
            <w:pPr>
              <w:pStyle w:val="0"/>
            </w:pPr>
            <w:r>
              <w:rPr>
                <w:sz w:val="24"/>
              </w:rPr>
            </w:r>
          </w:p>
        </w:tc>
      </w:tr>
      <w:tr>
        <w:tc>
          <w:tcPr>
            <w:gridSpan w:val="18"/>
            <w:tcW w:w="8901" w:type="dxa"/>
            <w:tcBorders>
              <w:top w:val="nil"/>
              <w:left w:val="nil"/>
              <w:bottom w:val="single" w:sz="4"/>
              <w:right w:val="nil"/>
            </w:tcBorders>
          </w:tcPr>
          <w:p>
            <w:pPr>
              <w:pStyle w:val="0"/>
            </w:pPr>
            <w:r>
              <w:rPr>
                <w:sz w:val="24"/>
              </w:rPr>
            </w:r>
          </w:p>
        </w:tc>
      </w:tr>
      <w:tr>
        <w:tblPrEx>
          <w:tblBorders>
            <w:insideH w:val="single" w:sz="4"/>
          </w:tblBorders>
        </w:tblPrEx>
        <w:tc>
          <w:tcPr>
            <w:gridSpan w:val="5"/>
            <w:tcW w:w="2508" w:type="dxa"/>
            <w:tcBorders>
              <w:top w:val="single" w:sz="4"/>
              <w:left w:val="nil"/>
              <w:bottom w:val="nil"/>
              <w:right w:val="nil"/>
            </w:tcBorders>
          </w:tcPr>
          <w:p>
            <w:pPr>
              <w:pStyle w:val="0"/>
              <w:jc w:val="both"/>
            </w:pPr>
            <w:r>
              <w:rPr>
                <w:sz w:val="24"/>
              </w:rPr>
              <w:t xml:space="preserve">2.4.4. Дата выдачи:</w:t>
            </w:r>
          </w:p>
        </w:tc>
        <w:tc>
          <w:tcPr>
            <w:gridSpan w:val="13"/>
            <w:tcW w:w="6393" w:type="dxa"/>
            <w:tcBorders>
              <w:top w:val="single" w:sz="4"/>
              <w:left w:val="nil"/>
              <w:bottom w:val="single" w:sz="4"/>
              <w:right w:val="nil"/>
            </w:tcBorders>
          </w:tcPr>
          <w:p>
            <w:pPr>
              <w:pStyle w:val="0"/>
            </w:pPr>
            <w:r>
              <w:rPr>
                <w:sz w:val="24"/>
              </w:rPr>
            </w:r>
          </w:p>
        </w:tc>
      </w:tr>
      <w:tr>
        <w:tc>
          <w:tcPr>
            <w:gridSpan w:val="6"/>
            <w:tcW w:w="2944" w:type="dxa"/>
            <w:tcBorders>
              <w:top w:val="nil"/>
              <w:left w:val="nil"/>
              <w:bottom w:val="nil"/>
              <w:right w:val="nil"/>
            </w:tcBorders>
          </w:tcPr>
          <w:p>
            <w:pPr>
              <w:pStyle w:val="0"/>
              <w:jc w:val="both"/>
            </w:pPr>
            <w:r>
              <w:rPr>
                <w:sz w:val="24"/>
              </w:rPr>
              <w:t xml:space="preserve">2.4.5. Статус заявителя:</w:t>
            </w:r>
          </w:p>
        </w:tc>
        <w:tc>
          <w:tcPr>
            <w:gridSpan w:val="12"/>
            <w:tcW w:w="5957" w:type="dxa"/>
            <w:tcBorders>
              <w:top w:val="single" w:sz="4"/>
              <w:left w:val="nil"/>
              <w:bottom w:val="nil"/>
              <w:right w:val="nil"/>
            </w:tcBorders>
          </w:tcPr>
          <w:p>
            <w:pPr>
              <w:pStyle w:val="0"/>
            </w:pPr>
            <w:r>
              <w:rPr>
                <w:sz w:val="24"/>
              </w:rPr>
            </w:r>
          </w:p>
        </w:tc>
      </w:tr>
      <w:tr>
        <w:tc>
          <w:tcPr>
            <w:gridSpan w:val="3"/>
            <w:tcW w:w="1502" w:type="dxa"/>
            <w:tcBorders>
              <w:top w:val="nil"/>
              <w:left w:val="nil"/>
              <w:bottom w:val="nil"/>
              <w:right w:val="nil"/>
            </w:tcBorders>
          </w:tcPr>
          <w:p>
            <w:pPr>
              <w:pStyle w:val="0"/>
              <w:jc w:val="both"/>
            </w:pPr>
            <w:r>
              <w:rPr>
                <w:sz w:val="24"/>
              </w:rPr>
              <w:t xml:space="preserve">родитель:</w:t>
            </w:r>
          </w:p>
        </w:tc>
        <w:tc>
          <w:tcPr>
            <w:gridSpan w:val="15"/>
            <w:tcW w:w="7399" w:type="dxa"/>
            <w:tcBorders>
              <w:top w:val="nil"/>
              <w:left w:val="nil"/>
              <w:bottom w:val="single" w:sz="4"/>
              <w:right w:val="nil"/>
            </w:tcBorders>
          </w:tcPr>
          <w:p>
            <w:pPr>
              <w:pStyle w:val="0"/>
            </w:pPr>
            <w:r>
              <w:rPr>
                <w:sz w:val="24"/>
              </w:rPr>
            </w:r>
          </w:p>
        </w:tc>
      </w:tr>
      <w:tr>
        <w:tc>
          <w:tcPr>
            <w:gridSpan w:val="18"/>
            <w:tcW w:w="8901" w:type="dxa"/>
            <w:tcBorders>
              <w:top w:val="nil"/>
              <w:left w:val="nil"/>
              <w:bottom w:val="nil"/>
              <w:right w:val="nil"/>
            </w:tcBorders>
          </w:tcPr>
          <w:p>
            <w:pPr>
              <w:pStyle w:val="0"/>
              <w:jc w:val="center"/>
            </w:pPr>
            <w:r>
              <w:rPr>
                <w:sz w:val="24"/>
              </w:rPr>
              <w:t xml:space="preserve">(отец/мать)</w:t>
            </w:r>
          </w:p>
        </w:tc>
      </w:tr>
      <w:tr>
        <w:tc>
          <w:tcPr>
            <w:gridSpan w:val="14"/>
            <w:tcW w:w="6115" w:type="dxa"/>
            <w:tcBorders>
              <w:top w:val="nil"/>
              <w:left w:val="nil"/>
              <w:bottom w:val="nil"/>
              <w:right w:val="nil"/>
            </w:tcBorders>
          </w:tcPr>
          <w:p>
            <w:pPr>
              <w:pStyle w:val="0"/>
              <w:jc w:val="both"/>
            </w:pPr>
            <w:r>
              <w:rPr>
                <w:sz w:val="24"/>
              </w:rPr>
              <w:t xml:space="preserve">уполномоченный представитель несовершеннолетнего:</w:t>
            </w:r>
          </w:p>
        </w:tc>
        <w:tc>
          <w:tcPr>
            <w:gridSpan w:val="4"/>
            <w:tcW w:w="2786" w:type="dxa"/>
            <w:tcBorders>
              <w:top w:val="nil"/>
              <w:left w:val="nil"/>
              <w:bottom w:val="single" w:sz="4"/>
              <w:right w:val="nil"/>
            </w:tcBorders>
          </w:tcPr>
          <w:p>
            <w:pPr>
              <w:pStyle w:val="0"/>
            </w:pPr>
            <w:r>
              <w:rPr>
                <w:sz w:val="24"/>
              </w:rPr>
            </w:r>
          </w:p>
        </w:tc>
      </w:tr>
      <w:tr>
        <w:tc>
          <w:tcPr>
            <w:gridSpan w:val="18"/>
            <w:tcW w:w="8901" w:type="dxa"/>
            <w:tcBorders>
              <w:top w:val="nil"/>
              <w:left w:val="nil"/>
              <w:bottom w:val="single" w:sz="4"/>
              <w:right w:val="nil"/>
            </w:tcBorders>
          </w:tcPr>
          <w:p>
            <w:pPr>
              <w:pStyle w:val="0"/>
            </w:pPr>
            <w:r>
              <w:rPr>
                <w:sz w:val="24"/>
              </w:rPr>
            </w:r>
          </w:p>
        </w:tc>
      </w:tr>
      <w:tr>
        <w:tc>
          <w:tcPr>
            <w:gridSpan w:val="18"/>
            <w:tcW w:w="8901" w:type="dxa"/>
            <w:tcBorders>
              <w:top w:val="single" w:sz="4"/>
              <w:left w:val="nil"/>
              <w:bottom w:val="nil"/>
              <w:right w:val="nil"/>
            </w:tcBorders>
          </w:tcPr>
          <w:p>
            <w:pPr>
              <w:pStyle w:val="0"/>
              <w:jc w:val="center"/>
            </w:pPr>
            <w:r>
              <w:rPr>
                <w:sz w:val="24"/>
              </w:rPr>
              <w:t xml:space="preserve">(опекун/законный представитель/лицо, действующее от имени законного представителя)</w:t>
            </w:r>
          </w:p>
        </w:tc>
      </w:tr>
      <w:tr>
        <w:tc>
          <w:tcPr>
            <w:gridSpan w:val="18"/>
            <w:tcW w:w="8901" w:type="dxa"/>
            <w:tcBorders>
              <w:top w:val="nil"/>
              <w:left w:val="nil"/>
              <w:bottom w:val="nil"/>
              <w:right w:val="nil"/>
            </w:tcBorders>
          </w:tcPr>
          <w:p>
            <w:pPr>
              <w:pStyle w:val="0"/>
              <w:jc w:val="both"/>
            </w:pPr>
            <w:r>
              <w:rPr>
                <w:sz w:val="24"/>
              </w:rPr>
              <w:t xml:space="preserve">Документ, подтверждающий родство заявителя (или законность представления прав ребенка):</w:t>
            </w:r>
          </w:p>
        </w:tc>
      </w:tr>
      <w:tr>
        <w:tc>
          <w:tcPr>
            <w:gridSpan w:val="18"/>
            <w:tcW w:w="8901" w:type="dxa"/>
            <w:tcBorders>
              <w:top w:val="nil"/>
              <w:left w:val="nil"/>
              <w:bottom w:val="single" w:sz="4"/>
              <w:right w:val="nil"/>
            </w:tcBorders>
          </w:tcPr>
          <w:p>
            <w:pPr>
              <w:pStyle w:val="0"/>
            </w:pPr>
            <w:r>
              <w:rPr>
                <w:sz w:val="24"/>
              </w:rPr>
            </w:r>
          </w:p>
        </w:tc>
      </w:tr>
      <w:tr>
        <w:tc>
          <w:tcPr>
            <w:gridSpan w:val="18"/>
            <w:tcW w:w="8901" w:type="dxa"/>
            <w:tcBorders>
              <w:top w:val="single" w:sz="4"/>
              <w:left w:val="nil"/>
              <w:bottom w:val="nil"/>
              <w:right w:val="nil"/>
            </w:tcBorders>
          </w:tcPr>
          <w:p>
            <w:pPr>
              <w:pStyle w:val="0"/>
              <w:jc w:val="both"/>
            </w:pPr>
            <w:r>
              <w:rPr>
                <w:sz w:val="24"/>
              </w:rPr>
              <w:t xml:space="preserve">3. Способ информирования заявителя (указать не менее двух):</w:t>
            </w:r>
          </w:p>
        </w:tc>
      </w:tr>
      <w:tr>
        <w:tc>
          <w:tcPr>
            <w:gridSpan w:val="9"/>
            <w:tcW w:w="3792" w:type="dxa"/>
            <w:tcBorders>
              <w:top w:val="nil"/>
              <w:left w:val="nil"/>
              <w:bottom w:val="nil"/>
              <w:right w:val="nil"/>
            </w:tcBorders>
          </w:tcPr>
          <w:p>
            <w:pPr>
              <w:pStyle w:val="0"/>
              <w:jc w:val="both"/>
            </w:pPr>
            <w:r>
              <w:rPr>
                <w:sz w:val="24"/>
              </w:rPr>
              <w:t xml:space="preserve">3.1. Почта (с указанием индекса):</w:t>
            </w:r>
          </w:p>
        </w:tc>
        <w:tc>
          <w:tcPr>
            <w:gridSpan w:val="9"/>
            <w:tcW w:w="5109" w:type="dxa"/>
            <w:tcBorders>
              <w:top w:val="nil"/>
              <w:left w:val="nil"/>
              <w:bottom w:val="single" w:sz="4"/>
              <w:right w:val="nil"/>
            </w:tcBorders>
          </w:tcPr>
          <w:p>
            <w:pPr>
              <w:pStyle w:val="0"/>
            </w:pPr>
            <w:r>
              <w:rPr>
                <w:sz w:val="24"/>
              </w:rPr>
            </w:r>
          </w:p>
        </w:tc>
      </w:tr>
      <w:tr>
        <w:tc>
          <w:tcPr>
            <w:gridSpan w:val="18"/>
            <w:tcW w:w="8901" w:type="dxa"/>
            <w:tcBorders>
              <w:top w:val="nil"/>
              <w:left w:val="nil"/>
              <w:bottom w:val="single" w:sz="4"/>
              <w:right w:val="nil"/>
            </w:tcBorders>
          </w:tcPr>
          <w:p>
            <w:pPr>
              <w:pStyle w:val="0"/>
            </w:pPr>
            <w:r>
              <w:rPr>
                <w:sz w:val="24"/>
              </w:rPr>
            </w:r>
          </w:p>
        </w:tc>
      </w:tr>
      <w:tr>
        <w:tblPrEx>
          <w:tblBorders>
            <w:insideH w:val="single" w:sz="4"/>
          </w:tblBorders>
        </w:tblPrEx>
        <w:tc>
          <w:tcPr>
            <w:gridSpan w:val="12"/>
            <w:tcW w:w="4784" w:type="dxa"/>
            <w:tcBorders>
              <w:top w:val="single" w:sz="4"/>
              <w:left w:val="nil"/>
              <w:bottom w:val="nil"/>
              <w:right w:val="nil"/>
            </w:tcBorders>
          </w:tcPr>
          <w:p>
            <w:pPr>
              <w:pStyle w:val="0"/>
              <w:jc w:val="both"/>
            </w:pPr>
            <w:r>
              <w:rPr>
                <w:sz w:val="24"/>
              </w:rPr>
              <w:t xml:space="preserve">3.2. Телефонный звонок (номер телефона):</w:t>
            </w:r>
          </w:p>
        </w:tc>
        <w:tc>
          <w:tcPr>
            <w:gridSpan w:val="6"/>
            <w:tcW w:w="4117" w:type="dxa"/>
            <w:tcBorders>
              <w:top w:val="single" w:sz="4"/>
              <w:left w:val="nil"/>
              <w:bottom w:val="single" w:sz="4"/>
              <w:right w:val="nil"/>
            </w:tcBorders>
          </w:tcPr>
          <w:p>
            <w:pPr>
              <w:pStyle w:val="0"/>
            </w:pPr>
            <w:r>
              <w:rPr>
                <w:sz w:val="24"/>
              </w:rPr>
            </w:r>
          </w:p>
        </w:tc>
      </w:tr>
      <w:tr>
        <w:tc>
          <w:tcPr>
            <w:gridSpan w:val="8"/>
            <w:tcW w:w="3650" w:type="dxa"/>
            <w:tcBorders>
              <w:top w:val="nil"/>
              <w:left w:val="nil"/>
              <w:bottom w:val="nil"/>
              <w:right w:val="nil"/>
            </w:tcBorders>
          </w:tcPr>
          <w:p>
            <w:pPr>
              <w:pStyle w:val="0"/>
              <w:jc w:val="both"/>
            </w:pPr>
            <w:r>
              <w:rPr>
                <w:sz w:val="24"/>
              </w:rPr>
              <w:t xml:space="preserve">3.3. Электронная почта (e-mail):</w:t>
            </w:r>
          </w:p>
        </w:tc>
        <w:tc>
          <w:tcPr>
            <w:gridSpan w:val="10"/>
            <w:tcW w:w="5251" w:type="dxa"/>
            <w:tcBorders>
              <w:top w:val="nil"/>
              <w:left w:val="nil"/>
              <w:bottom w:val="single" w:sz="4"/>
              <w:right w:val="nil"/>
            </w:tcBorders>
          </w:tcPr>
          <w:p>
            <w:pPr>
              <w:pStyle w:val="0"/>
            </w:pPr>
            <w:r>
              <w:rPr>
                <w:sz w:val="24"/>
              </w:rPr>
            </w:r>
          </w:p>
        </w:tc>
      </w:tr>
      <w:tr>
        <w:tc>
          <w:tcPr>
            <w:gridSpan w:val="16"/>
            <w:tcW w:w="6590" w:type="dxa"/>
            <w:tcBorders>
              <w:top w:val="nil"/>
              <w:left w:val="nil"/>
              <w:bottom w:val="nil"/>
              <w:right w:val="nil"/>
            </w:tcBorders>
          </w:tcPr>
          <w:p>
            <w:pPr>
              <w:pStyle w:val="0"/>
              <w:jc w:val="both"/>
            </w:pPr>
            <w:r>
              <w:rPr>
                <w:sz w:val="24"/>
              </w:rPr>
              <w:t xml:space="preserve">3.4. Служба текстовых сообщений (sms) (номер телефона):</w:t>
            </w:r>
          </w:p>
        </w:tc>
        <w:tc>
          <w:tcPr>
            <w:gridSpan w:val="2"/>
            <w:tcW w:w="2311" w:type="dxa"/>
            <w:tcBorders>
              <w:top w:val="single" w:sz="4"/>
              <w:left w:val="nil"/>
              <w:bottom w:val="single" w:sz="4"/>
              <w:right w:val="nil"/>
            </w:tcBorders>
          </w:tcPr>
          <w:p>
            <w:pPr>
              <w:pStyle w:val="0"/>
            </w:pPr>
            <w:r>
              <w:rPr>
                <w:sz w:val="24"/>
              </w:rPr>
            </w:r>
          </w:p>
        </w:tc>
      </w:tr>
      <w:tr>
        <w:tc>
          <w:tcPr>
            <w:gridSpan w:val="18"/>
            <w:tcW w:w="8901" w:type="dxa"/>
            <w:tcBorders>
              <w:top w:val="nil"/>
              <w:left w:val="nil"/>
              <w:bottom w:val="nil"/>
              <w:right w:val="nil"/>
            </w:tcBorders>
          </w:tcPr>
          <w:p>
            <w:pPr>
              <w:pStyle w:val="0"/>
              <w:jc w:val="both"/>
            </w:pPr>
            <w:r>
              <w:rPr>
                <w:sz w:val="24"/>
              </w:rPr>
              <w:t xml:space="preserve">3.5. Я проинформирован(а) о том, что ГОО не несет ответственности за неполучение извещений заявителем в случае непредставления заявителем сведений об изменении адреса (почтового, электронного), номера телефона заявителя, за действия третьей стороны, не зависящие от ГОО.</w:t>
            </w:r>
          </w:p>
        </w:tc>
      </w:tr>
      <w:tr>
        <w:tc>
          <w:tcPr>
            <w:gridSpan w:val="18"/>
            <w:tcW w:w="8901" w:type="dxa"/>
            <w:tcBorders>
              <w:top w:val="nil"/>
              <w:left w:val="nil"/>
              <w:bottom w:val="nil"/>
              <w:right w:val="nil"/>
            </w:tcBorders>
          </w:tcPr>
          <w:p>
            <w:pPr>
              <w:pStyle w:val="0"/>
              <w:jc w:val="both"/>
            </w:pPr>
            <w:r>
              <w:rPr>
                <w:sz w:val="24"/>
              </w:rPr>
              <w:t xml:space="preserve">4. Право на вне/первоочередное предоставление места для ребенка в ГОО (льгота подтверждается документом)</w:t>
            </w:r>
          </w:p>
        </w:tc>
      </w:tr>
      <w:tr>
        <w:tc>
          <w:tcPr>
            <w:gridSpan w:val="5"/>
            <w:tcW w:w="2508" w:type="dxa"/>
            <w:tcBorders>
              <w:top w:val="nil"/>
              <w:left w:val="nil"/>
              <w:bottom w:val="nil"/>
              <w:right w:val="nil"/>
            </w:tcBorders>
          </w:tcPr>
          <w:p>
            <w:pPr>
              <w:pStyle w:val="0"/>
              <w:jc w:val="both"/>
            </w:pPr>
            <w:r>
              <w:rPr>
                <w:sz w:val="24"/>
              </w:rPr>
              <w:t xml:space="preserve">4.1. Внеочередное</w:t>
            </w:r>
          </w:p>
        </w:tc>
        <w:tc>
          <w:tcPr>
            <w:gridSpan w:val="13"/>
            <w:tcW w:w="6393" w:type="dxa"/>
            <w:tcBorders>
              <w:top w:val="nil"/>
              <w:left w:val="nil"/>
              <w:bottom w:val="single" w:sz="4"/>
              <w:right w:val="nil"/>
            </w:tcBorders>
          </w:tcPr>
          <w:p>
            <w:pPr>
              <w:pStyle w:val="0"/>
            </w:pPr>
            <w:r>
              <w:rPr>
                <w:sz w:val="24"/>
              </w:rPr>
            </w:r>
          </w:p>
        </w:tc>
      </w:tr>
      <w:tr>
        <w:tc>
          <w:tcPr>
            <w:gridSpan w:val="18"/>
            <w:tcW w:w="8901" w:type="dxa"/>
            <w:tcBorders>
              <w:top w:val="nil"/>
              <w:left w:val="nil"/>
              <w:bottom w:val="single" w:sz="4"/>
              <w:right w:val="nil"/>
            </w:tcBorders>
          </w:tcPr>
          <w:p>
            <w:pPr>
              <w:pStyle w:val="0"/>
            </w:pPr>
            <w:r>
              <w:rPr>
                <w:sz w:val="24"/>
              </w:rPr>
            </w:r>
          </w:p>
        </w:tc>
      </w:tr>
      <w:tr>
        <w:tc>
          <w:tcPr>
            <w:gridSpan w:val="18"/>
            <w:tcW w:w="8901" w:type="dxa"/>
            <w:tcBorders>
              <w:top w:val="single" w:sz="4"/>
              <w:left w:val="nil"/>
              <w:bottom w:val="nil"/>
              <w:right w:val="nil"/>
            </w:tcBorders>
          </w:tcPr>
          <w:p>
            <w:pPr>
              <w:pStyle w:val="0"/>
              <w:jc w:val="center"/>
            </w:pPr>
            <w:r>
              <w:rPr>
                <w:sz w:val="24"/>
              </w:rPr>
              <w:t xml:space="preserve">(основание для предоставления, наименование и реквизиты подтверждающих документов)</w:t>
            </w:r>
          </w:p>
        </w:tc>
      </w:tr>
      <w:tr>
        <w:tc>
          <w:tcPr>
            <w:gridSpan w:val="6"/>
            <w:tcW w:w="2944" w:type="dxa"/>
            <w:tcBorders>
              <w:top w:val="nil"/>
              <w:left w:val="nil"/>
              <w:bottom w:val="nil"/>
              <w:right w:val="nil"/>
            </w:tcBorders>
          </w:tcPr>
          <w:p>
            <w:pPr>
              <w:pStyle w:val="0"/>
              <w:jc w:val="both"/>
            </w:pPr>
            <w:r>
              <w:rPr>
                <w:sz w:val="24"/>
              </w:rPr>
              <w:t xml:space="preserve">4.2. Первоочередное</w:t>
            </w:r>
          </w:p>
        </w:tc>
        <w:tc>
          <w:tcPr>
            <w:gridSpan w:val="12"/>
            <w:tcW w:w="5957" w:type="dxa"/>
            <w:tcBorders>
              <w:top w:val="nil"/>
              <w:left w:val="nil"/>
              <w:bottom w:val="single" w:sz="4"/>
              <w:right w:val="nil"/>
            </w:tcBorders>
          </w:tcPr>
          <w:p>
            <w:pPr>
              <w:pStyle w:val="0"/>
            </w:pPr>
            <w:r>
              <w:rPr>
                <w:sz w:val="24"/>
              </w:rPr>
            </w:r>
          </w:p>
        </w:tc>
      </w:tr>
      <w:tr>
        <w:tc>
          <w:tcPr>
            <w:gridSpan w:val="18"/>
            <w:tcW w:w="8901" w:type="dxa"/>
            <w:tcBorders>
              <w:top w:val="nil"/>
              <w:left w:val="nil"/>
              <w:bottom w:val="single" w:sz="4"/>
              <w:right w:val="nil"/>
            </w:tcBorders>
          </w:tcPr>
          <w:p>
            <w:pPr>
              <w:pStyle w:val="0"/>
            </w:pPr>
            <w:r>
              <w:rPr>
                <w:sz w:val="24"/>
              </w:rPr>
            </w:r>
          </w:p>
        </w:tc>
      </w:tr>
      <w:tr>
        <w:tc>
          <w:tcPr>
            <w:gridSpan w:val="18"/>
            <w:tcW w:w="8901" w:type="dxa"/>
            <w:tcBorders>
              <w:top w:val="single" w:sz="4"/>
              <w:left w:val="nil"/>
              <w:bottom w:val="nil"/>
              <w:right w:val="nil"/>
            </w:tcBorders>
          </w:tcPr>
          <w:p>
            <w:pPr>
              <w:pStyle w:val="0"/>
              <w:jc w:val="center"/>
            </w:pPr>
            <w:r>
              <w:rPr>
                <w:sz w:val="24"/>
              </w:rPr>
              <w:t xml:space="preserve">(основание для предоставления, наименование и реквизиты подтверждающих документов)</w:t>
            </w:r>
          </w:p>
        </w:tc>
      </w:tr>
      <w:tr>
        <w:tc>
          <w:tcPr>
            <w:gridSpan w:val="18"/>
            <w:tcW w:w="8901" w:type="dxa"/>
            <w:tcBorders>
              <w:top w:val="nil"/>
              <w:left w:val="nil"/>
              <w:bottom w:val="nil"/>
              <w:right w:val="nil"/>
            </w:tcBorders>
          </w:tcPr>
          <w:p>
            <w:pPr>
              <w:pStyle w:val="0"/>
              <w:jc w:val="both"/>
            </w:pPr>
            <w:r>
              <w:rPr>
                <w:sz w:val="24"/>
              </w:rPr>
              <w:t xml:space="preserve">Я согласен(а), что в случае неподтверждения наличия льготы, ребенок будет возвращен в очередь как не имеющий льготы.</w:t>
            </w:r>
          </w:p>
        </w:tc>
      </w:tr>
      <w:tr>
        <w:tc>
          <w:tcPr>
            <w:gridSpan w:val="18"/>
            <w:tcW w:w="8901" w:type="dxa"/>
            <w:tcBorders>
              <w:top w:val="nil"/>
              <w:left w:val="nil"/>
              <w:bottom w:val="nil"/>
              <w:right w:val="nil"/>
            </w:tcBorders>
          </w:tcPr>
          <w:p>
            <w:pPr>
              <w:pStyle w:val="0"/>
              <w:jc w:val="both"/>
            </w:pPr>
            <w:r>
              <w:rPr>
                <w:sz w:val="24"/>
              </w:rPr>
              <w:t xml:space="preserve">5. Предпочтения заявителя</w:t>
            </w:r>
          </w:p>
        </w:tc>
      </w:tr>
      <w:tr>
        <w:tc>
          <w:tcPr>
            <w:gridSpan w:val="18"/>
            <w:tcW w:w="8901" w:type="dxa"/>
            <w:tcBorders>
              <w:top w:val="nil"/>
              <w:left w:val="nil"/>
              <w:bottom w:val="nil"/>
              <w:right w:val="nil"/>
            </w:tcBorders>
          </w:tcPr>
          <w:p>
            <w:pPr>
              <w:pStyle w:val="0"/>
              <w:jc w:val="both"/>
            </w:pPr>
            <w:r>
              <w:rPr>
                <w:sz w:val="24"/>
              </w:rPr>
              <w:t xml:space="preserve">5.1. Предпочитаемые детские сады (указать не более 5):</w:t>
            </w:r>
          </w:p>
        </w:tc>
      </w:tr>
      <w:tr>
        <w:tc>
          <w:tcPr>
            <w:gridSpan w:val="2"/>
            <w:tcW w:w="1242" w:type="dxa"/>
            <w:tcBorders>
              <w:top w:val="nil"/>
              <w:left w:val="nil"/>
              <w:bottom w:val="nil"/>
              <w:right w:val="nil"/>
            </w:tcBorders>
          </w:tcPr>
          <w:p>
            <w:pPr>
              <w:pStyle w:val="0"/>
              <w:jc w:val="both"/>
            </w:pPr>
            <w:r>
              <w:rPr>
                <w:sz w:val="24"/>
              </w:rPr>
              <w:t xml:space="preserve">ГОО N 1:</w:t>
            </w:r>
          </w:p>
        </w:tc>
        <w:tc>
          <w:tcPr>
            <w:gridSpan w:val="16"/>
            <w:tcW w:w="7659" w:type="dxa"/>
            <w:tcBorders>
              <w:top w:val="nil"/>
              <w:left w:val="nil"/>
              <w:bottom w:val="single" w:sz="4"/>
              <w:right w:val="nil"/>
            </w:tcBorders>
          </w:tcPr>
          <w:p>
            <w:pPr>
              <w:pStyle w:val="0"/>
            </w:pPr>
            <w:r>
              <w:rPr>
                <w:sz w:val="24"/>
              </w:rPr>
            </w:r>
          </w:p>
        </w:tc>
      </w:tr>
      <w:tr>
        <w:tc>
          <w:tcPr>
            <w:gridSpan w:val="2"/>
            <w:tcW w:w="1242" w:type="dxa"/>
            <w:tcBorders>
              <w:top w:val="nil"/>
              <w:left w:val="nil"/>
              <w:bottom w:val="nil"/>
              <w:right w:val="nil"/>
            </w:tcBorders>
          </w:tcPr>
          <w:p>
            <w:pPr>
              <w:pStyle w:val="0"/>
              <w:jc w:val="both"/>
            </w:pPr>
            <w:r>
              <w:rPr>
                <w:sz w:val="24"/>
              </w:rPr>
              <w:t xml:space="preserve">ГОО N 2:</w:t>
            </w:r>
          </w:p>
        </w:tc>
        <w:tc>
          <w:tcPr>
            <w:gridSpan w:val="16"/>
            <w:tcW w:w="7659" w:type="dxa"/>
            <w:tcBorders>
              <w:top w:val="single" w:sz="4"/>
              <w:left w:val="nil"/>
              <w:bottom w:val="single" w:sz="4"/>
              <w:right w:val="nil"/>
            </w:tcBorders>
          </w:tcPr>
          <w:p>
            <w:pPr>
              <w:pStyle w:val="0"/>
            </w:pPr>
            <w:r>
              <w:rPr>
                <w:sz w:val="24"/>
              </w:rPr>
            </w:r>
          </w:p>
        </w:tc>
      </w:tr>
      <w:tr>
        <w:tc>
          <w:tcPr>
            <w:gridSpan w:val="2"/>
            <w:tcW w:w="1242" w:type="dxa"/>
            <w:tcBorders>
              <w:top w:val="nil"/>
              <w:left w:val="nil"/>
              <w:bottom w:val="nil"/>
              <w:right w:val="nil"/>
            </w:tcBorders>
          </w:tcPr>
          <w:p>
            <w:pPr>
              <w:pStyle w:val="0"/>
              <w:jc w:val="both"/>
            </w:pPr>
            <w:r>
              <w:rPr>
                <w:sz w:val="24"/>
              </w:rPr>
              <w:t xml:space="preserve">ГОО N 3:</w:t>
            </w:r>
          </w:p>
        </w:tc>
        <w:tc>
          <w:tcPr>
            <w:gridSpan w:val="16"/>
            <w:tcW w:w="7659" w:type="dxa"/>
            <w:tcBorders>
              <w:top w:val="single" w:sz="4"/>
              <w:left w:val="nil"/>
              <w:bottom w:val="single" w:sz="4"/>
              <w:right w:val="nil"/>
            </w:tcBorders>
          </w:tcPr>
          <w:p>
            <w:pPr>
              <w:pStyle w:val="0"/>
            </w:pPr>
            <w:r>
              <w:rPr>
                <w:sz w:val="24"/>
              </w:rPr>
            </w:r>
          </w:p>
        </w:tc>
      </w:tr>
      <w:tr>
        <w:tc>
          <w:tcPr>
            <w:gridSpan w:val="2"/>
            <w:tcW w:w="1242" w:type="dxa"/>
            <w:tcBorders>
              <w:top w:val="nil"/>
              <w:left w:val="nil"/>
              <w:bottom w:val="nil"/>
              <w:right w:val="nil"/>
            </w:tcBorders>
          </w:tcPr>
          <w:p>
            <w:pPr>
              <w:pStyle w:val="0"/>
              <w:jc w:val="both"/>
            </w:pPr>
            <w:r>
              <w:rPr>
                <w:sz w:val="24"/>
              </w:rPr>
              <w:t xml:space="preserve">ГОО N 4:</w:t>
            </w:r>
          </w:p>
        </w:tc>
        <w:tc>
          <w:tcPr>
            <w:gridSpan w:val="16"/>
            <w:tcW w:w="7659" w:type="dxa"/>
            <w:tcBorders>
              <w:top w:val="single" w:sz="4"/>
              <w:left w:val="nil"/>
              <w:bottom w:val="single" w:sz="4"/>
              <w:right w:val="nil"/>
            </w:tcBorders>
          </w:tcPr>
          <w:p>
            <w:pPr>
              <w:pStyle w:val="0"/>
            </w:pPr>
            <w:r>
              <w:rPr>
                <w:sz w:val="24"/>
              </w:rPr>
            </w:r>
          </w:p>
        </w:tc>
      </w:tr>
      <w:tr>
        <w:tc>
          <w:tcPr>
            <w:gridSpan w:val="2"/>
            <w:tcW w:w="1242" w:type="dxa"/>
            <w:tcBorders>
              <w:top w:val="nil"/>
              <w:left w:val="nil"/>
              <w:bottom w:val="nil"/>
              <w:right w:val="nil"/>
            </w:tcBorders>
          </w:tcPr>
          <w:p>
            <w:pPr>
              <w:pStyle w:val="0"/>
              <w:jc w:val="both"/>
            </w:pPr>
            <w:r>
              <w:rPr>
                <w:sz w:val="24"/>
              </w:rPr>
              <w:t xml:space="preserve">ГОО N 5:</w:t>
            </w:r>
          </w:p>
        </w:tc>
        <w:tc>
          <w:tcPr>
            <w:gridSpan w:val="16"/>
            <w:tcW w:w="7659" w:type="dxa"/>
            <w:tcBorders>
              <w:top w:val="single" w:sz="4"/>
              <w:left w:val="nil"/>
              <w:bottom w:val="single" w:sz="4"/>
              <w:right w:val="nil"/>
            </w:tcBorders>
          </w:tcPr>
          <w:p>
            <w:pPr>
              <w:pStyle w:val="0"/>
            </w:pPr>
            <w:r>
              <w:rPr>
                <w:sz w:val="24"/>
              </w:rPr>
            </w:r>
          </w:p>
        </w:tc>
      </w:tr>
      <w:tr>
        <w:tc>
          <w:tcPr>
            <w:gridSpan w:val="18"/>
            <w:tcW w:w="8901" w:type="dxa"/>
            <w:tcBorders>
              <w:top w:val="nil"/>
              <w:left w:val="nil"/>
              <w:bottom w:val="nil"/>
              <w:right w:val="nil"/>
            </w:tcBorders>
          </w:tcPr>
          <w:p>
            <w:pPr>
              <w:pStyle w:val="0"/>
              <w:jc w:val="both"/>
            </w:pPr>
            <w:r>
              <w:rPr>
                <w:sz w:val="24"/>
              </w:rPr>
              <w:t xml:space="preserve">Предлагать места в ближайших ГОО:</w:t>
            </w:r>
          </w:p>
        </w:tc>
      </w:tr>
      <w:tr>
        <w:tblPrEx>
          <w:tblBorders>
            <w:insideV w:val="single" w:sz="4"/>
          </w:tblBorders>
        </w:tblPrEx>
        <w:tc>
          <w:tcPr>
            <w:tcW w:w="930" w:type="dxa"/>
            <w:vAlign w:val="center"/>
            <w:tcBorders>
              <w:top w:val="nil"/>
              <w:left w:val="nil"/>
              <w:bottom w:val="nil"/>
            </w:tcBorders>
          </w:tcPr>
          <w:p>
            <w:pPr>
              <w:pStyle w:val="0"/>
              <w:jc w:val="center"/>
            </w:pPr>
            <w:r>
              <w:rPr>
                <w:sz w:val="24"/>
              </w:rPr>
              <w:t xml:space="preserve">ДА</w:t>
            </w:r>
          </w:p>
        </w:tc>
        <w:tc>
          <w:tcPr>
            <w:gridSpan w:val="2"/>
            <w:tcW w:w="572" w:type="dxa"/>
            <w:tcBorders>
              <w:top w:val="single" w:sz="4"/>
              <w:bottom w:val="single" w:sz="4"/>
            </w:tcBorders>
          </w:tcPr>
          <w:p>
            <w:pPr>
              <w:pStyle w:val="0"/>
            </w:pPr>
            <w:r>
              <w:rPr>
                <w:sz w:val="24"/>
              </w:rPr>
            </w:r>
          </w:p>
        </w:tc>
        <w:tc>
          <w:tcPr>
            <w:gridSpan w:val="15"/>
            <w:tcW w:w="7399" w:type="dxa"/>
            <w:tcBorders>
              <w:top w:val="nil"/>
              <w:bottom w:val="nil"/>
              <w:right w:val="nil"/>
            </w:tcBorders>
          </w:tcPr>
          <w:p>
            <w:pPr>
              <w:pStyle w:val="0"/>
            </w:pPr>
            <w:r>
              <w:rPr>
                <w:sz w:val="24"/>
              </w:rPr>
            </w:r>
          </w:p>
        </w:tc>
      </w:tr>
      <w:tr>
        <w:tblPrEx>
          <w:tblBorders>
            <w:insideV w:val="single" w:sz="4"/>
          </w:tblBorders>
        </w:tblPrEx>
        <w:tc>
          <w:tcPr>
            <w:tcW w:w="930" w:type="dxa"/>
            <w:vAlign w:val="center"/>
            <w:tcBorders>
              <w:top w:val="nil"/>
              <w:left w:val="nil"/>
              <w:bottom w:val="nil"/>
            </w:tcBorders>
          </w:tcPr>
          <w:p>
            <w:pPr>
              <w:pStyle w:val="0"/>
              <w:jc w:val="center"/>
            </w:pPr>
            <w:r>
              <w:rPr>
                <w:sz w:val="24"/>
              </w:rPr>
              <w:t xml:space="preserve">НЕТ</w:t>
            </w:r>
          </w:p>
        </w:tc>
        <w:tc>
          <w:tcPr>
            <w:gridSpan w:val="2"/>
            <w:tcW w:w="572" w:type="dxa"/>
            <w:tcBorders>
              <w:top w:val="single" w:sz="4"/>
              <w:bottom w:val="single" w:sz="4"/>
            </w:tcBorders>
          </w:tcPr>
          <w:p>
            <w:pPr>
              <w:pStyle w:val="0"/>
            </w:pPr>
            <w:r>
              <w:rPr>
                <w:sz w:val="24"/>
              </w:rPr>
            </w:r>
          </w:p>
        </w:tc>
        <w:tc>
          <w:tcPr>
            <w:gridSpan w:val="15"/>
            <w:tcW w:w="7399" w:type="dxa"/>
            <w:tcBorders>
              <w:top w:val="nil"/>
              <w:bottom w:val="nil"/>
              <w:right w:val="nil"/>
            </w:tcBorders>
          </w:tcPr>
          <w:p>
            <w:pPr>
              <w:pStyle w:val="0"/>
            </w:pPr>
            <w:r>
              <w:rPr>
                <w:sz w:val="24"/>
              </w:rPr>
            </w:r>
          </w:p>
        </w:tc>
      </w:tr>
      <w:tr>
        <w:tc>
          <w:tcPr>
            <w:gridSpan w:val="18"/>
            <w:tcW w:w="8901" w:type="dxa"/>
            <w:vAlign w:val="center"/>
            <w:tcBorders>
              <w:top w:val="nil"/>
              <w:left w:val="nil"/>
              <w:bottom w:val="nil"/>
              <w:right w:val="nil"/>
            </w:tcBorders>
          </w:tcPr>
          <w:p>
            <w:pPr>
              <w:pStyle w:val="0"/>
              <w:jc w:val="both"/>
            </w:pPr>
            <w:r>
              <w:rPr>
                <w:sz w:val="24"/>
              </w:rPr>
              <w:t xml:space="preserve">Предлагать места в ближайших ГОО:</w:t>
            </w:r>
          </w:p>
        </w:tc>
      </w:tr>
      <w:tr>
        <w:tblPrEx>
          <w:tblBorders>
            <w:insideV w:val="single" w:sz="4"/>
          </w:tblBorders>
        </w:tblPrEx>
        <w:tc>
          <w:tcPr>
            <w:tcW w:w="930" w:type="dxa"/>
            <w:vAlign w:val="center"/>
            <w:tcBorders>
              <w:top w:val="nil"/>
              <w:left w:val="nil"/>
              <w:bottom w:val="nil"/>
            </w:tcBorders>
          </w:tcPr>
          <w:p>
            <w:pPr>
              <w:pStyle w:val="0"/>
              <w:jc w:val="center"/>
            </w:pPr>
            <w:r>
              <w:rPr>
                <w:sz w:val="24"/>
              </w:rPr>
              <w:t xml:space="preserve">ДА</w:t>
            </w:r>
          </w:p>
        </w:tc>
        <w:tc>
          <w:tcPr>
            <w:gridSpan w:val="2"/>
            <w:tcW w:w="572" w:type="dxa"/>
            <w:tcBorders>
              <w:top w:val="single" w:sz="4"/>
              <w:bottom w:val="single" w:sz="4"/>
            </w:tcBorders>
          </w:tcPr>
          <w:p>
            <w:pPr>
              <w:pStyle w:val="0"/>
            </w:pPr>
            <w:r>
              <w:rPr>
                <w:sz w:val="24"/>
              </w:rPr>
            </w:r>
          </w:p>
        </w:tc>
        <w:tc>
          <w:tcPr>
            <w:gridSpan w:val="15"/>
            <w:tcW w:w="7399" w:type="dxa"/>
            <w:tcBorders>
              <w:top w:val="nil"/>
              <w:bottom w:val="nil"/>
              <w:right w:val="nil"/>
            </w:tcBorders>
          </w:tcPr>
          <w:p>
            <w:pPr>
              <w:pStyle w:val="0"/>
            </w:pPr>
            <w:r>
              <w:rPr>
                <w:sz w:val="24"/>
              </w:rPr>
            </w:r>
          </w:p>
        </w:tc>
      </w:tr>
      <w:tr>
        <w:tblPrEx>
          <w:tblBorders>
            <w:insideV w:val="single" w:sz="4"/>
          </w:tblBorders>
        </w:tblPrEx>
        <w:tc>
          <w:tcPr>
            <w:tcW w:w="930" w:type="dxa"/>
            <w:vAlign w:val="center"/>
            <w:tcBorders>
              <w:top w:val="nil"/>
              <w:left w:val="nil"/>
              <w:bottom w:val="nil"/>
            </w:tcBorders>
          </w:tcPr>
          <w:p>
            <w:pPr>
              <w:pStyle w:val="0"/>
              <w:jc w:val="center"/>
            </w:pPr>
            <w:r>
              <w:rPr>
                <w:sz w:val="24"/>
              </w:rPr>
              <w:t xml:space="preserve">НЕТ</w:t>
            </w:r>
          </w:p>
        </w:tc>
        <w:tc>
          <w:tcPr>
            <w:gridSpan w:val="2"/>
            <w:tcW w:w="572" w:type="dxa"/>
            <w:tcBorders>
              <w:top w:val="single" w:sz="4"/>
              <w:bottom w:val="single" w:sz="4"/>
            </w:tcBorders>
          </w:tcPr>
          <w:p>
            <w:pPr>
              <w:pStyle w:val="0"/>
            </w:pPr>
            <w:r>
              <w:rPr>
                <w:sz w:val="24"/>
              </w:rPr>
            </w:r>
          </w:p>
        </w:tc>
        <w:tc>
          <w:tcPr>
            <w:gridSpan w:val="15"/>
            <w:tcW w:w="7399" w:type="dxa"/>
            <w:tcBorders>
              <w:top w:val="nil"/>
              <w:bottom w:val="nil"/>
              <w:right w:val="nil"/>
            </w:tcBorders>
          </w:tcPr>
          <w:p>
            <w:pPr>
              <w:pStyle w:val="0"/>
            </w:pPr>
            <w:r>
              <w:rPr>
                <w:sz w:val="24"/>
              </w:rPr>
            </w:r>
          </w:p>
        </w:tc>
      </w:tr>
      <w:tr>
        <w:tc>
          <w:tcPr>
            <w:gridSpan w:val="18"/>
            <w:tcW w:w="8901" w:type="dxa"/>
            <w:vAlign w:val="center"/>
            <w:tcBorders>
              <w:top w:val="nil"/>
              <w:left w:val="nil"/>
              <w:bottom w:val="nil"/>
              <w:right w:val="nil"/>
            </w:tcBorders>
          </w:tcPr>
          <w:p>
            <w:pPr>
              <w:pStyle w:val="0"/>
              <w:jc w:val="both"/>
            </w:pPr>
            <w:r>
              <w:rPr>
                <w:sz w:val="24"/>
              </w:rPr>
              <w:t xml:space="preserve">5.2. Предпочитаемая дата предоставления места для ребенка в ГОО: 1 сентября 20____ г.</w:t>
            </w:r>
          </w:p>
        </w:tc>
      </w:tr>
      <w:tr>
        <w:tc>
          <w:tcPr>
            <w:gridSpan w:val="18"/>
            <w:tcW w:w="8901" w:type="dxa"/>
            <w:vAlign w:val="center"/>
            <w:tcBorders>
              <w:top w:val="nil"/>
              <w:left w:val="nil"/>
              <w:bottom w:val="nil"/>
              <w:right w:val="nil"/>
            </w:tcBorders>
          </w:tcPr>
          <w:p>
            <w:pPr>
              <w:pStyle w:val="0"/>
              <w:jc w:val="both"/>
            </w:pPr>
            <w:r>
              <w:rPr>
                <w:sz w:val="24"/>
              </w:rPr>
              <w:t xml:space="preserve">5.3. В случае отсутствия постоянного места прошу предоставить временное место:</w:t>
            </w:r>
          </w:p>
        </w:tc>
      </w:tr>
      <w:tr>
        <w:tblPrEx>
          <w:tblBorders>
            <w:insideV w:val="single" w:sz="4"/>
          </w:tblBorders>
        </w:tblPrEx>
        <w:tc>
          <w:tcPr>
            <w:tcW w:w="930" w:type="dxa"/>
            <w:vAlign w:val="center"/>
            <w:tcBorders>
              <w:top w:val="nil"/>
              <w:left w:val="nil"/>
              <w:bottom w:val="nil"/>
            </w:tcBorders>
          </w:tcPr>
          <w:p>
            <w:pPr>
              <w:pStyle w:val="0"/>
              <w:jc w:val="center"/>
            </w:pPr>
            <w:r>
              <w:rPr>
                <w:sz w:val="24"/>
              </w:rPr>
              <w:t xml:space="preserve">ДА</w:t>
            </w:r>
          </w:p>
        </w:tc>
        <w:tc>
          <w:tcPr>
            <w:gridSpan w:val="2"/>
            <w:tcW w:w="572" w:type="dxa"/>
            <w:vAlign w:val="center"/>
            <w:tcBorders>
              <w:top w:val="single" w:sz="4"/>
              <w:bottom w:val="single" w:sz="4"/>
            </w:tcBorders>
          </w:tcPr>
          <w:p>
            <w:pPr>
              <w:pStyle w:val="0"/>
            </w:pPr>
            <w:r>
              <w:rPr>
                <w:sz w:val="24"/>
              </w:rPr>
            </w:r>
          </w:p>
        </w:tc>
        <w:tc>
          <w:tcPr>
            <w:gridSpan w:val="15"/>
            <w:tcW w:w="7399" w:type="dxa"/>
            <w:vAlign w:val="center"/>
            <w:tcBorders>
              <w:top w:val="nil"/>
              <w:bottom w:val="nil"/>
              <w:right w:val="nil"/>
            </w:tcBorders>
          </w:tcPr>
          <w:p>
            <w:pPr>
              <w:pStyle w:val="0"/>
            </w:pPr>
            <w:r>
              <w:rPr>
                <w:sz w:val="24"/>
              </w:rPr>
            </w:r>
          </w:p>
        </w:tc>
      </w:tr>
      <w:tr>
        <w:tblPrEx>
          <w:tblBorders>
            <w:insideV w:val="single" w:sz="4"/>
          </w:tblBorders>
        </w:tblPrEx>
        <w:tc>
          <w:tcPr>
            <w:tcW w:w="930" w:type="dxa"/>
            <w:vAlign w:val="center"/>
            <w:tcBorders>
              <w:top w:val="nil"/>
              <w:left w:val="nil"/>
              <w:bottom w:val="nil"/>
            </w:tcBorders>
          </w:tcPr>
          <w:p>
            <w:pPr>
              <w:pStyle w:val="0"/>
              <w:jc w:val="center"/>
            </w:pPr>
            <w:r>
              <w:rPr>
                <w:sz w:val="24"/>
              </w:rPr>
              <w:t xml:space="preserve">НЕТ</w:t>
            </w:r>
          </w:p>
        </w:tc>
        <w:tc>
          <w:tcPr>
            <w:gridSpan w:val="2"/>
            <w:tcW w:w="572" w:type="dxa"/>
            <w:vAlign w:val="center"/>
            <w:tcBorders>
              <w:top w:val="single" w:sz="4"/>
              <w:bottom w:val="single" w:sz="4"/>
            </w:tcBorders>
          </w:tcPr>
          <w:p>
            <w:pPr>
              <w:pStyle w:val="0"/>
            </w:pPr>
            <w:r>
              <w:rPr>
                <w:sz w:val="24"/>
              </w:rPr>
            </w:r>
          </w:p>
        </w:tc>
        <w:tc>
          <w:tcPr>
            <w:gridSpan w:val="15"/>
            <w:tcW w:w="7399" w:type="dxa"/>
            <w:vAlign w:val="center"/>
            <w:tcBorders>
              <w:top w:val="nil"/>
              <w:bottom w:val="nil"/>
              <w:right w:val="nil"/>
            </w:tcBorders>
          </w:tcPr>
          <w:p>
            <w:pPr>
              <w:pStyle w:val="0"/>
            </w:pPr>
            <w:r>
              <w:rPr>
                <w:sz w:val="24"/>
              </w:rPr>
            </w:r>
          </w:p>
        </w:tc>
      </w:tr>
      <w:tr>
        <w:tc>
          <w:tcPr>
            <w:gridSpan w:val="18"/>
            <w:tcW w:w="8901" w:type="dxa"/>
            <w:vAlign w:val="center"/>
            <w:tcBorders>
              <w:top w:val="nil"/>
              <w:left w:val="nil"/>
              <w:bottom w:val="nil"/>
              <w:right w:val="nil"/>
            </w:tcBorders>
          </w:tcPr>
          <w:p>
            <w:pPr>
              <w:pStyle w:val="0"/>
              <w:jc w:val="both"/>
            </w:pPr>
            <w:r>
              <w:rPr>
                <w:sz w:val="24"/>
              </w:rPr>
              <w:t xml:space="preserve">6. Вид группы для детей с ограниченными возможностями здоровья:</w:t>
            </w:r>
          </w:p>
        </w:tc>
      </w:tr>
      <w:tr>
        <w:tc>
          <w:tcPr>
            <w:gridSpan w:val="18"/>
            <w:tcW w:w="8901" w:type="dxa"/>
            <w:vAlign w:val="center"/>
            <w:tcBorders>
              <w:top w:val="nil"/>
              <w:left w:val="nil"/>
              <w:bottom w:val="single" w:sz="4"/>
              <w:right w:val="nil"/>
            </w:tcBorders>
          </w:tcPr>
          <w:p>
            <w:pPr>
              <w:pStyle w:val="0"/>
            </w:pPr>
            <w:r>
              <w:rPr>
                <w:sz w:val="24"/>
              </w:rPr>
            </w:r>
          </w:p>
        </w:tc>
      </w:tr>
      <w:tr>
        <w:tblPrEx>
          <w:tblBorders>
            <w:insideH w:val="single" w:sz="4"/>
          </w:tblBorders>
        </w:tblPrEx>
        <w:tc>
          <w:tcPr>
            <w:gridSpan w:val="18"/>
            <w:tcW w:w="8901" w:type="dxa"/>
            <w:vAlign w:val="center"/>
            <w:tcBorders>
              <w:top w:val="single" w:sz="4"/>
              <w:left w:val="nil"/>
              <w:bottom w:val="single" w:sz="4"/>
              <w:right w:val="nil"/>
            </w:tcBorders>
          </w:tcPr>
          <w:p>
            <w:pPr>
              <w:pStyle w:val="0"/>
            </w:pPr>
            <w:r>
              <w:rPr>
                <w:sz w:val="24"/>
              </w:rPr>
            </w:r>
          </w:p>
        </w:tc>
      </w:tr>
      <w:tr>
        <w:tc>
          <w:tcPr>
            <w:gridSpan w:val="18"/>
            <w:tcW w:w="8901" w:type="dxa"/>
            <w:vAlign w:val="center"/>
            <w:tcBorders>
              <w:top w:val="single" w:sz="4"/>
              <w:left w:val="nil"/>
              <w:bottom w:val="nil"/>
              <w:right w:val="nil"/>
            </w:tcBorders>
          </w:tcPr>
          <w:p>
            <w:pPr>
              <w:pStyle w:val="0"/>
              <w:jc w:val="center"/>
            </w:pPr>
            <w:r>
              <w:rPr>
                <w:sz w:val="24"/>
              </w:rPr>
              <w:t xml:space="preserve">(наименование группы, основание для предоставления, наименование и реквизиты подтверждающих документов)</w:t>
            </w:r>
          </w:p>
        </w:tc>
      </w:tr>
      <w:tr>
        <w:tc>
          <w:tcPr>
            <w:gridSpan w:val="6"/>
            <w:tcW w:w="2944" w:type="dxa"/>
            <w:vAlign w:val="center"/>
            <w:tcBorders>
              <w:top w:val="nil"/>
              <w:left w:val="nil"/>
              <w:bottom w:val="nil"/>
              <w:right w:val="nil"/>
            </w:tcBorders>
          </w:tcPr>
          <w:p>
            <w:pPr>
              <w:pStyle w:val="0"/>
              <w:jc w:val="both"/>
            </w:pPr>
            <w:r>
              <w:rPr>
                <w:sz w:val="24"/>
              </w:rPr>
              <w:t xml:space="preserve">7. Режим пребывания:</w:t>
            </w:r>
          </w:p>
        </w:tc>
        <w:tc>
          <w:tcPr>
            <w:gridSpan w:val="12"/>
            <w:tcW w:w="5957" w:type="dxa"/>
            <w:vAlign w:val="center"/>
            <w:tcBorders>
              <w:top w:val="nil"/>
              <w:left w:val="nil"/>
              <w:bottom w:val="single" w:sz="4"/>
              <w:right w:val="nil"/>
            </w:tcBorders>
          </w:tcPr>
          <w:p>
            <w:pPr>
              <w:pStyle w:val="0"/>
            </w:pPr>
            <w:r>
              <w:rPr>
                <w:sz w:val="24"/>
              </w:rPr>
            </w:r>
          </w:p>
        </w:tc>
      </w:tr>
      <w:tr>
        <w:tc>
          <w:tcPr>
            <w:gridSpan w:val="18"/>
            <w:tcW w:w="8901" w:type="dxa"/>
            <w:vAlign w:val="center"/>
            <w:tcBorders>
              <w:top w:val="nil"/>
              <w:left w:val="nil"/>
              <w:bottom w:val="single" w:sz="4"/>
              <w:right w:val="nil"/>
            </w:tcBorders>
          </w:tcPr>
          <w:p>
            <w:pPr>
              <w:pStyle w:val="0"/>
            </w:pPr>
            <w:r>
              <w:rPr>
                <w:sz w:val="24"/>
              </w:rPr>
            </w:r>
          </w:p>
        </w:tc>
      </w:tr>
      <w:tr>
        <w:tc>
          <w:tcPr>
            <w:gridSpan w:val="18"/>
            <w:tcW w:w="8901" w:type="dxa"/>
            <w:vAlign w:val="center"/>
            <w:tcBorders>
              <w:top w:val="single" w:sz="4"/>
              <w:left w:val="nil"/>
              <w:bottom w:val="nil"/>
              <w:right w:val="nil"/>
            </w:tcBorders>
          </w:tcPr>
          <w:p>
            <w:pPr>
              <w:pStyle w:val="0"/>
              <w:jc w:val="center"/>
            </w:pPr>
            <w:r>
              <w:rPr>
                <w:sz w:val="24"/>
              </w:rPr>
              <w:t xml:space="preserve">(полный день/кратковременное пребывание/круглосуточное пребывание)</w:t>
            </w:r>
          </w:p>
        </w:tc>
      </w:tr>
      <w:tr>
        <w:tc>
          <w:tcPr>
            <w:gridSpan w:val="4"/>
            <w:tcW w:w="1937" w:type="dxa"/>
            <w:vAlign w:val="center"/>
            <w:tcBorders>
              <w:top w:val="nil"/>
              <w:left w:val="nil"/>
              <w:bottom w:val="nil"/>
              <w:right w:val="nil"/>
            </w:tcBorders>
          </w:tcPr>
          <w:p>
            <w:pPr>
              <w:pStyle w:val="0"/>
              <w:jc w:val="both"/>
            </w:pPr>
            <w:r>
              <w:rPr>
                <w:sz w:val="24"/>
              </w:rPr>
              <w:t xml:space="preserve">8. Программа:</w:t>
            </w:r>
          </w:p>
        </w:tc>
        <w:tc>
          <w:tcPr>
            <w:gridSpan w:val="14"/>
            <w:tcW w:w="6964" w:type="dxa"/>
            <w:vAlign w:val="center"/>
            <w:tcBorders>
              <w:top w:val="nil"/>
              <w:left w:val="nil"/>
              <w:bottom w:val="single" w:sz="4"/>
              <w:right w:val="nil"/>
            </w:tcBorders>
          </w:tcPr>
          <w:p>
            <w:pPr>
              <w:pStyle w:val="0"/>
            </w:pPr>
            <w:r>
              <w:rPr>
                <w:sz w:val="24"/>
              </w:rPr>
            </w:r>
          </w:p>
        </w:tc>
      </w:tr>
      <w:tr>
        <w:tc>
          <w:tcPr>
            <w:gridSpan w:val="18"/>
            <w:tcW w:w="8901" w:type="dxa"/>
            <w:vAlign w:val="center"/>
            <w:tcBorders>
              <w:top w:val="nil"/>
              <w:left w:val="nil"/>
              <w:bottom w:val="nil"/>
              <w:right w:val="nil"/>
            </w:tcBorders>
          </w:tcPr>
          <w:p>
            <w:pPr>
              <w:pStyle w:val="0"/>
              <w:jc w:val="center"/>
            </w:pPr>
            <w:r>
              <w:rPr>
                <w:sz w:val="24"/>
              </w:rPr>
              <w:t xml:space="preserve">(наименование)</w:t>
            </w:r>
          </w:p>
        </w:tc>
      </w:tr>
      <w:tr>
        <w:tc>
          <w:tcPr>
            <w:gridSpan w:val="8"/>
            <w:tcW w:w="3650" w:type="dxa"/>
            <w:vAlign w:val="center"/>
            <w:tcBorders>
              <w:top w:val="nil"/>
              <w:left w:val="nil"/>
              <w:bottom w:val="nil"/>
              <w:right w:val="nil"/>
            </w:tcBorders>
          </w:tcPr>
          <w:p>
            <w:pPr>
              <w:pStyle w:val="0"/>
              <w:jc w:val="both"/>
            </w:pPr>
            <w:r>
              <w:rPr>
                <w:sz w:val="24"/>
              </w:rPr>
              <w:t xml:space="preserve">9. Иные сведения и документы:</w:t>
            </w:r>
          </w:p>
        </w:tc>
        <w:tc>
          <w:tcPr>
            <w:gridSpan w:val="10"/>
            <w:tcW w:w="5251" w:type="dxa"/>
            <w:vAlign w:val="center"/>
            <w:tcBorders>
              <w:top w:val="nil"/>
              <w:left w:val="nil"/>
              <w:bottom w:val="single" w:sz="4"/>
              <w:right w:val="nil"/>
            </w:tcBorders>
          </w:tcPr>
          <w:p>
            <w:pPr>
              <w:pStyle w:val="0"/>
            </w:pPr>
            <w:r>
              <w:rPr>
                <w:sz w:val="24"/>
              </w:rPr>
            </w:r>
          </w:p>
        </w:tc>
      </w:tr>
      <w:tr>
        <w:tc>
          <w:tcPr>
            <w:gridSpan w:val="18"/>
            <w:tcW w:w="8901" w:type="dxa"/>
            <w:vAlign w:val="center"/>
            <w:tcBorders>
              <w:top w:val="nil"/>
              <w:left w:val="nil"/>
              <w:bottom w:val="single" w:sz="4"/>
              <w:right w:val="nil"/>
            </w:tcBorders>
          </w:tcPr>
          <w:p>
            <w:pPr>
              <w:pStyle w:val="0"/>
            </w:pPr>
            <w:r>
              <w:rPr>
                <w:sz w:val="24"/>
              </w:rPr>
            </w:r>
          </w:p>
        </w:tc>
      </w:tr>
      <w:tr>
        <w:tblPrEx>
          <w:tblBorders>
            <w:insideH w:val="single" w:sz="4"/>
          </w:tblBorders>
        </w:tblPrEx>
        <w:tc>
          <w:tcPr>
            <w:gridSpan w:val="18"/>
            <w:tcW w:w="8901" w:type="dxa"/>
            <w:vAlign w:val="center"/>
            <w:tcBorders>
              <w:top w:val="single" w:sz="4"/>
              <w:left w:val="nil"/>
              <w:bottom w:val="single" w:sz="4"/>
              <w:right w:val="nil"/>
            </w:tcBorders>
          </w:tcPr>
          <w:p>
            <w:pPr>
              <w:pStyle w:val="0"/>
            </w:pPr>
            <w:r>
              <w:rPr>
                <w:sz w:val="24"/>
              </w:rPr>
            </w:r>
          </w:p>
        </w:tc>
      </w:tr>
      <w:tr>
        <w:tc>
          <w:tcPr>
            <w:gridSpan w:val="18"/>
            <w:tcW w:w="8901" w:type="dxa"/>
            <w:vAlign w:val="center"/>
            <w:tcBorders>
              <w:top w:val="single" w:sz="4"/>
              <w:left w:val="nil"/>
              <w:bottom w:val="nil"/>
              <w:right w:val="nil"/>
            </w:tcBorders>
          </w:tcPr>
          <w:p>
            <w:pPr>
              <w:pStyle w:val="0"/>
              <w:jc w:val="both"/>
            </w:pPr>
            <w:r>
              <w:rPr>
                <w:sz w:val="24"/>
              </w:rPr>
              <w:t xml:space="preserve">10. С Уставом ГОО,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ознакомлен(а).</w:t>
            </w:r>
          </w:p>
        </w:tc>
      </w:tr>
      <w:tr>
        <w:tc>
          <w:tcPr>
            <w:gridSpan w:val="11"/>
            <w:tcW w:w="4252" w:type="dxa"/>
            <w:vAlign w:val="center"/>
            <w:tcBorders>
              <w:top w:val="nil"/>
              <w:left w:val="nil"/>
              <w:bottom w:val="nil"/>
              <w:right w:val="nil"/>
            </w:tcBorders>
          </w:tcPr>
          <w:p>
            <w:pPr>
              <w:pStyle w:val="0"/>
              <w:jc w:val="both"/>
            </w:pPr>
            <w:r>
              <w:rPr>
                <w:sz w:val="24"/>
              </w:rPr>
              <w:t xml:space="preserve">11. Дата и время подачи заявления:</w:t>
            </w:r>
          </w:p>
        </w:tc>
        <w:tc>
          <w:tcPr>
            <w:gridSpan w:val="7"/>
            <w:tcW w:w="4649" w:type="dxa"/>
            <w:vAlign w:val="center"/>
            <w:tcBorders>
              <w:top w:val="nil"/>
              <w:left w:val="nil"/>
              <w:bottom w:val="single" w:sz="4"/>
              <w:right w:val="nil"/>
            </w:tcBorders>
          </w:tcPr>
          <w:p>
            <w:pPr>
              <w:pStyle w:val="0"/>
            </w:pPr>
            <w:r>
              <w:rPr>
                <w:sz w:val="24"/>
              </w:rPr>
            </w:r>
          </w:p>
        </w:tc>
      </w:tr>
      <w:tr>
        <w:tc>
          <w:tcPr>
            <w:gridSpan w:val="6"/>
            <w:tcW w:w="2944" w:type="dxa"/>
            <w:vAlign w:val="center"/>
            <w:tcBorders>
              <w:top w:val="nil"/>
              <w:left w:val="nil"/>
              <w:bottom w:val="nil"/>
              <w:right w:val="nil"/>
            </w:tcBorders>
          </w:tcPr>
          <w:p>
            <w:pPr>
              <w:pStyle w:val="0"/>
              <w:jc w:val="both"/>
            </w:pPr>
            <w:r>
              <w:rPr>
                <w:sz w:val="24"/>
              </w:rPr>
              <w:t xml:space="preserve">12. Подпись заявителя:</w:t>
            </w:r>
          </w:p>
        </w:tc>
        <w:tc>
          <w:tcPr>
            <w:gridSpan w:val="8"/>
            <w:tcW w:w="3171" w:type="dxa"/>
            <w:vAlign w:val="center"/>
            <w:tcBorders>
              <w:top w:val="nil"/>
              <w:left w:val="nil"/>
              <w:bottom w:val="single" w:sz="4"/>
              <w:right w:val="nil"/>
            </w:tcBorders>
          </w:tcPr>
          <w:p>
            <w:pPr>
              <w:pStyle w:val="0"/>
            </w:pPr>
            <w:r>
              <w:rPr>
                <w:sz w:val="24"/>
              </w:rPr>
            </w:r>
          </w:p>
        </w:tc>
        <w:tc>
          <w:tcPr>
            <w:tcW w:w="340" w:type="dxa"/>
            <w:vAlign w:val="center"/>
            <w:tcBorders>
              <w:top w:val="single" w:sz="4"/>
              <w:left w:val="nil"/>
              <w:bottom w:val="nil"/>
              <w:right w:val="nil"/>
            </w:tcBorders>
          </w:tcPr>
          <w:p>
            <w:pPr>
              <w:pStyle w:val="0"/>
              <w:jc w:val="both"/>
            </w:pPr>
            <w:r>
              <w:rPr>
                <w:sz w:val="24"/>
              </w:rPr>
              <w:t xml:space="preserve">/</w:t>
            </w:r>
          </w:p>
        </w:tc>
        <w:tc>
          <w:tcPr>
            <w:gridSpan w:val="3"/>
            <w:tcW w:w="2446" w:type="dxa"/>
            <w:vAlign w:val="center"/>
            <w:tcBorders>
              <w:top w:val="single" w:sz="4"/>
              <w:left w:val="nil"/>
              <w:bottom w:val="single" w:sz="4"/>
              <w:right w:val="nil"/>
            </w:tcBorders>
          </w:tcPr>
          <w:p>
            <w:pPr>
              <w:pStyle w:val="0"/>
            </w:pPr>
            <w:r>
              <w:rPr>
                <w:sz w:val="24"/>
              </w:rPr>
            </w:r>
          </w:p>
        </w:tc>
      </w:tr>
      <w:tr>
        <w:tc>
          <w:tcPr>
            <w:gridSpan w:val="6"/>
            <w:tcW w:w="2944" w:type="dxa"/>
            <w:vAlign w:val="center"/>
            <w:tcBorders>
              <w:top w:val="nil"/>
              <w:left w:val="nil"/>
              <w:bottom w:val="nil"/>
              <w:right w:val="nil"/>
            </w:tcBorders>
          </w:tcPr>
          <w:p>
            <w:pPr>
              <w:pStyle w:val="0"/>
            </w:pPr>
            <w:r>
              <w:rPr>
                <w:sz w:val="24"/>
              </w:rPr>
            </w:r>
          </w:p>
        </w:tc>
        <w:tc>
          <w:tcPr>
            <w:gridSpan w:val="8"/>
            <w:tcW w:w="3171" w:type="dxa"/>
            <w:vAlign w:val="center"/>
            <w:tcBorders>
              <w:top w:val="single" w:sz="4"/>
              <w:left w:val="nil"/>
              <w:bottom w:val="nil"/>
              <w:right w:val="nil"/>
            </w:tcBorders>
          </w:tcPr>
          <w:p>
            <w:pPr>
              <w:pStyle w:val="0"/>
            </w:pPr>
            <w:r>
              <w:rPr>
                <w:sz w:val="24"/>
              </w:rPr>
            </w:r>
          </w:p>
        </w:tc>
        <w:tc>
          <w:tcPr>
            <w:tcW w:w="340" w:type="dxa"/>
            <w:vAlign w:val="center"/>
            <w:tcBorders>
              <w:top w:val="nil"/>
              <w:left w:val="nil"/>
              <w:bottom w:val="nil"/>
              <w:right w:val="nil"/>
            </w:tcBorders>
          </w:tcPr>
          <w:p>
            <w:pPr>
              <w:pStyle w:val="0"/>
            </w:pPr>
            <w:r>
              <w:rPr>
                <w:sz w:val="24"/>
              </w:rPr>
            </w:r>
          </w:p>
        </w:tc>
        <w:tc>
          <w:tcPr>
            <w:gridSpan w:val="3"/>
            <w:tcW w:w="2446" w:type="dxa"/>
            <w:vAlign w:val="center"/>
            <w:tcBorders>
              <w:top w:val="single" w:sz="4"/>
              <w:left w:val="nil"/>
              <w:bottom w:val="nil"/>
              <w:right w:val="nil"/>
            </w:tcBorders>
          </w:tcPr>
          <w:p>
            <w:pPr>
              <w:pStyle w:val="0"/>
              <w:jc w:val="center"/>
            </w:pPr>
            <w:r>
              <w:rPr>
                <w:sz w:val="24"/>
              </w:rPr>
              <w:t xml:space="preserve">(Ф.И.О. заявителя)</w:t>
            </w:r>
          </w:p>
        </w:tc>
      </w:tr>
    </w:tbl>
    <w:p>
      <w:pPr>
        <w:pStyle w:val="0"/>
        <w:jc w:val="both"/>
      </w:pPr>
      <w:r>
        <w:rPr>
          <w:sz w:val="24"/>
        </w:rPr>
      </w:r>
    </w:p>
    <w:p>
      <w:pPr>
        <w:pStyle w:val="0"/>
        <w:jc w:val="both"/>
      </w:pPr>
      <w:r>
        <w:rPr>
          <w:sz w:val="24"/>
        </w:rPr>
      </w:r>
    </w:p>
    <w:p>
      <w:pPr>
        <w:pStyle w:val="0"/>
        <w:jc w:val="both"/>
      </w:pPr>
      <w:r>
        <w:rPr>
          <w:sz w:val="24"/>
        </w:rPr>
      </w:r>
    </w:p>
    <w:tbl>
      <w:tblPr>
        <w:tblInd w:w="0" w:type="dxa"/>
        <w:tblLayout w:type="fixed"/>
        <w:tblCellMar>
          <w:top w:w="102" w:type="dxa"/>
          <w:left w:w="62" w:type="dxa"/>
          <w:bottom w:w="102" w:type="dxa"/>
          <w:right w:w="62" w:type="dxa"/>
        </w:tblCellMar>
      </w:tblPr>
      <w:tblGrid>
        <w:gridCol w:w="524"/>
        <w:gridCol w:w="524"/>
        <w:gridCol w:w="1303"/>
        <w:gridCol w:w="795"/>
        <w:gridCol w:w="389"/>
        <w:gridCol w:w="390"/>
        <w:gridCol w:w="360"/>
        <w:gridCol w:w="1634"/>
        <w:gridCol w:w="359"/>
        <w:gridCol w:w="2400"/>
        <w:gridCol w:w="340"/>
      </w:tblGrid>
      <w:tr>
        <w:tc>
          <w:tcPr>
            <w:gridSpan w:val="11"/>
            <w:tcW w:w="9018" w:type="dxa"/>
            <w:vAlign w:val="center"/>
            <w:tcBorders>
              <w:top w:val="nil"/>
              <w:left w:val="nil"/>
              <w:bottom w:val="nil"/>
              <w:right w:val="nil"/>
            </w:tcBorders>
          </w:tcPr>
          <w:p>
            <w:pPr>
              <w:pStyle w:val="0"/>
              <w:outlineLvl w:val="2"/>
              <w:jc w:val="center"/>
            </w:pPr>
            <w:r>
              <w:rPr>
                <w:sz w:val="24"/>
              </w:rPr>
              <w:t xml:space="preserve">СОГЛАСИЕ</w:t>
            </w:r>
          </w:p>
          <w:p>
            <w:pPr>
              <w:pStyle w:val="0"/>
              <w:jc w:val="center"/>
            </w:pPr>
            <w:r>
              <w:rPr>
                <w:sz w:val="24"/>
              </w:rPr>
              <w:t xml:space="preserve">на обработку персональных данных</w:t>
            </w:r>
          </w:p>
        </w:tc>
      </w:tr>
      <w:tr>
        <w:tc>
          <w:tcPr>
            <w:gridSpan w:val="11"/>
            <w:tcW w:w="9018" w:type="dxa"/>
            <w:tcBorders>
              <w:top w:val="nil"/>
              <w:left w:val="nil"/>
              <w:bottom w:val="nil"/>
              <w:right w:val="nil"/>
            </w:tcBorders>
          </w:tcPr>
          <w:p>
            <w:pPr>
              <w:pStyle w:val="0"/>
            </w:pPr>
            <w:r>
              <w:rPr>
                <w:sz w:val="24"/>
              </w:rPr>
            </w:r>
          </w:p>
        </w:tc>
      </w:tr>
      <w:tr>
        <w:tc>
          <w:tcPr>
            <w:tcW w:w="524" w:type="dxa"/>
            <w:tcBorders>
              <w:top w:val="nil"/>
              <w:left w:val="nil"/>
              <w:bottom w:val="nil"/>
              <w:right w:val="nil"/>
            </w:tcBorders>
          </w:tcPr>
          <w:p>
            <w:pPr>
              <w:pStyle w:val="0"/>
              <w:jc w:val="center"/>
            </w:pPr>
            <w:r>
              <w:rPr>
                <w:sz w:val="24"/>
              </w:rPr>
              <w:t xml:space="preserve">Я,</w:t>
            </w:r>
          </w:p>
        </w:tc>
        <w:tc>
          <w:tcPr>
            <w:gridSpan w:val="10"/>
            <w:tcW w:w="8494" w:type="dxa"/>
            <w:tcBorders>
              <w:top w:val="nil"/>
              <w:left w:val="nil"/>
              <w:bottom w:val="single" w:sz="4"/>
              <w:right w:val="nil"/>
            </w:tcBorders>
          </w:tcPr>
          <w:p>
            <w:pPr>
              <w:pStyle w:val="0"/>
              <w:jc w:val="right"/>
            </w:pPr>
            <w:r>
              <w:rPr>
                <w:sz w:val="24"/>
              </w:rPr>
              <w:t xml:space="preserve">,</w:t>
            </w:r>
          </w:p>
        </w:tc>
      </w:tr>
      <w:tr>
        <w:tc>
          <w:tcPr>
            <w:gridSpan w:val="11"/>
            <w:tcW w:w="9018" w:type="dxa"/>
            <w:vAlign w:val="center"/>
            <w:tcBorders>
              <w:top w:val="nil"/>
              <w:left w:val="nil"/>
              <w:bottom w:val="nil"/>
              <w:right w:val="nil"/>
            </w:tcBorders>
          </w:tcPr>
          <w:p>
            <w:pPr>
              <w:pStyle w:val="0"/>
              <w:jc w:val="center"/>
            </w:pPr>
            <w:r>
              <w:rPr>
                <w:sz w:val="24"/>
              </w:rPr>
              <w:t xml:space="preserve">(Ф.И.О. заявителя)</w:t>
            </w:r>
          </w:p>
        </w:tc>
      </w:tr>
      <w:tr>
        <w:tc>
          <w:tcPr>
            <w:gridSpan w:val="2"/>
            <w:tcW w:w="1048" w:type="dxa"/>
            <w:tcBorders>
              <w:top w:val="nil"/>
              <w:left w:val="nil"/>
              <w:bottom w:val="nil"/>
              <w:right w:val="nil"/>
            </w:tcBorders>
          </w:tcPr>
          <w:p>
            <w:pPr>
              <w:pStyle w:val="0"/>
            </w:pPr>
            <w:r>
              <w:rPr>
                <w:sz w:val="24"/>
              </w:rPr>
              <w:t xml:space="preserve">паспорт</w:t>
            </w:r>
          </w:p>
        </w:tc>
        <w:tc>
          <w:tcPr>
            <w:gridSpan w:val="2"/>
            <w:tcW w:w="2098" w:type="dxa"/>
            <w:tcBorders>
              <w:top w:val="nil"/>
              <w:left w:val="nil"/>
              <w:bottom w:val="single" w:sz="4"/>
              <w:right w:val="nil"/>
            </w:tcBorders>
          </w:tcPr>
          <w:p>
            <w:pPr>
              <w:pStyle w:val="0"/>
            </w:pPr>
            <w:r>
              <w:rPr>
                <w:sz w:val="24"/>
              </w:rPr>
            </w:r>
          </w:p>
        </w:tc>
        <w:tc>
          <w:tcPr>
            <w:gridSpan w:val="3"/>
            <w:tcW w:w="1139" w:type="dxa"/>
            <w:tcBorders>
              <w:top w:val="nil"/>
              <w:left w:val="nil"/>
              <w:bottom w:val="nil"/>
              <w:right w:val="nil"/>
            </w:tcBorders>
          </w:tcPr>
          <w:p>
            <w:pPr>
              <w:pStyle w:val="0"/>
              <w:jc w:val="both"/>
            </w:pPr>
            <w:r>
              <w:rPr>
                <w:sz w:val="24"/>
              </w:rPr>
              <w:t xml:space="preserve">выдан</w:t>
            </w:r>
          </w:p>
        </w:tc>
        <w:tc>
          <w:tcPr>
            <w:gridSpan w:val="4"/>
            <w:tcW w:w="4733" w:type="dxa"/>
            <w:tcBorders>
              <w:top w:val="nil"/>
              <w:left w:val="nil"/>
              <w:bottom w:val="single" w:sz="4"/>
              <w:right w:val="nil"/>
            </w:tcBorders>
          </w:tcPr>
          <w:p>
            <w:pPr>
              <w:pStyle w:val="0"/>
              <w:jc w:val="right"/>
            </w:pPr>
            <w:r>
              <w:rPr>
                <w:sz w:val="24"/>
              </w:rPr>
              <w:t xml:space="preserve">,</w:t>
            </w:r>
          </w:p>
        </w:tc>
      </w:tr>
      <w:tr>
        <w:tc>
          <w:tcPr>
            <w:gridSpan w:val="2"/>
            <w:tcW w:w="1048" w:type="dxa"/>
            <w:tcBorders>
              <w:top w:val="nil"/>
              <w:left w:val="nil"/>
              <w:bottom w:val="nil"/>
              <w:right w:val="nil"/>
            </w:tcBorders>
          </w:tcPr>
          <w:p>
            <w:pPr>
              <w:pStyle w:val="0"/>
            </w:pPr>
            <w:r>
              <w:rPr>
                <w:sz w:val="24"/>
              </w:rPr>
            </w:r>
          </w:p>
        </w:tc>
        <w:tc>
          <w:tcPr>
            <w:gridSpan w:val="2"/>
            <w:tcW w:w="2098" w:type="dxa"/>
            <w:tcBorders>
              <w:top w:val="single" w:sz="4"/>
              <w:left w:val="nil"/>
              <w:bottom w:val="nil"/>
              <w:right w:val="nil"/>
            </w:tcBorders>
          </w:tcPr>
          <w:p>
            <w:pPr>
              <w:pStyle w:val="0"/>
              <w:jc w:val="center"/>
            </w:pPr>
            <w:r>
              <w:rPr>
                <w:sz w:val="24"/>
              </w:rPr>
              <w:t xml:space="preserve">(серия, номер)</w:t>
            </w:r>
          </w:p>
        </w:tc>
        <w:tc>
          <w:tcPr>
            <w:gridSpan w:val="3"/>
            <w:tcW w:w="1139" w:type="dxa"/>
            <w:tcBorders>
              <w:top w:val="nil"/>
              <w:left w:val="nil"/>
              <w:bottom w:val="nil"/>
              <w:right w:val="nil"/>
            </w:tcBorders>
          </w:tcPr>
          <w:p>
            <w:pPr>
              <w:pStyle w:val="0"/>
            </w:pPr>
            <w:r>
              <w:rPr>
                <w:sz w:val="24"/>
              </w:rPr>
            </w:r>
          </w:p>
        </w:tc>
        <w:tc>
          <w:tcPr>
            <w:gridSpan w:val="4"/>
            <w:tcW w:w="4733" w:type="dxa"/>
            <w:tcBorders>
              <w:top w:val="single" w:sz="4"/>
              <w:left w:val="nil"/>
              <w:bottom w:val="nil"/>
              <w:right w:val="nil"/>
            </w:tcBorders>
          </w:tcPr>
          <w:p>
            <w:pPr>
              <w:pStyle w:val="0"/>
              <w:jc w:val="center"/>
            </w:pPr>
            <w:r>
              <w:rPr>
                <w:sz w:val="24"/>
              </w:rPr>
              <w:t xml:space="preserve">(когда и кем выдан)</w:t>
            </w:r>
          </w:p>
        </w:tc>
      </w:tr>
      <w:tr>
        <w:tc>
          <w:tcPr>
            <w:gridSpan w:val="3"/>
            <w:tcW w:w="2351" w:type="dxa"/>
            <w:tcBorders>
              <w:top w:val="nil"/>
              <w:left w:val="nil"/>
              <w:bottom w:val="nil"/>
              <w:right w:val="nil"/>
            </w:tcBorders>
          </w:tcPr>
          <w:p>
            <w:pPr>
              <w:pStyle w:val="0"/>
            </w:pPr>
            <w:r>
              <w:rPr>
                <w:sz w:val="24"/>
              </w:rPr>
              <w:t xml:space="preserve">адрес регистрации:</w:t>
            </w:r>
          </w:p>
        </w:tc>
        <w:tc>
          <w:tcPr>
            <w:gridSpan w:val="8"/>
            <w:tcW w:w="6667" w:type="dxa"/>
            <w:tcBorders>
              <w:top w:val="nil"/>
              <w:left w:val="nil"/>
              <w:bottom w:val="single" w:sz="4"/>
              <w:right w:val="nil"/>
            </w:tcBorders>
          </w:tcPr>
          <w:p>
            <w:pPr>
              <w:pStyle w:val="0"/>
              <w:jc w:val="right"/>
            </w:pPr>
            <w:r>
              <w:rPr>
                <w:sz w:val="24"/>
              </w:rPr>
              <w:t xml:space="preserve">,</w:t>
            </w:r>
          </w:p>
        </w:tc>
      </w:tr>
      <w:tr>
        <w:tc>
          <w:tcPr>
            <w:gridSpan w:val="6"/>
            <w:tcW w:w="3925" w:type="dxa"/>
            <w:tcBorders>
              <w:top w:val="nil"/>
              <w:left w:val="nil"/>
              <w:bottom w:val="nil"/>
              <w:right w:val="nil"/>
            </w:tcBorders>
          </w:tcPr>
          <w:p>
            <w:pPr>
              <w:pStyle w:val="0"/>
            </w:pPr>
            <w:r>
              <w:rPr>
                <w:sz w:val="24"/>
              </w:rPr>
              <w:t xml:space="preserve">даю свое согласие на обработку в</w:t>
            </w:r>
          </w:p>
        </w:tc>
        <w:tc>
          <w:tcPr>
            <w:gridSpan w:val="5"/>
            <w:tcW w:w="5093" w:type="dxa"/>
            <w:tcBorders>
              <w:top w:val="single" w:sz="4"/>
              <w:left w:val="nil"/>
              <w:bottom w:val="single" w:sz="4"/>
              <w:right w:val="nil"/>
            </w:tcBorders>
          </w:tcPr>
          <w:p>
            <w:pPr>
              <w:pStyle w:val="0"/>
            </w:pPr>
            <w:r>
              <w:rPr>
                <w:sz w:val="24"/>
              </w:rPr>
            </w:r>
          </w:p>
        </w:tc>
      </w:tr>
      <w:tr>
        <w:tc>
          <w:tcPr>
            <w:gridSpan w:val="6"/>
            <w:tcW w:w="3925" w:type="dxa"/>
            <w:tcBorders>
              <w:top w:val="nil"/>
              <w:left w:val="nil"/>
              <w:bottom w:val="nil"/>
              <w:right w:val="nil"/>
            </w:tcBorders>
          </w:tcPr>
          <w:p>
            <w:pPr>
              <w:pStyle w:val="0"/>
            </w:pPr>
            <w:r>
              <w:rPr>
                <w:sz w:val="24"/>
              </w:rPr>
            </w:r>
          </w:p>
        </w:tc>
        <w:tc>
          <w:tcPr>
            <w:gridSpan w:val="5"/>
            <w:tcW w:w="5093" w:type="dxa"/>
            <w:tcBorders>
              <w:top w:val="single" w:sz="4"/>
              <w:left w:val="nil"/>
              <w:bottom w:val="nil"/>
              <w:right w:val="nil"/>
            </w:tcBorders>
          </w:tcPr>
          <w:p>
            <w:pPr>
              <w:pStyle w:val="0"/>
              <w:jc w:val="center"/>
            </w:pPr>
            <w:r>
              <w:rPr>
                <w:sz w:val="24"/>
              </w:rPr>
              <w:t xml:space="preserve">(наименование ГОО)</w:t>
            </w:r>
          </w:p>
        </w:tc>
      </w:tr>
      <w:tr>
        <w:tc>
          <w:tcPr>
            <w:gridSpan w:val="11"/>
            <w:tcW w:w="9018" w:type="dxa"/>
            <w:tcBorders>
              <w:top w:val="nil"/>
              <w:left w:val="nil"/>
              <w:bottom w:val="single" w:sz="4"/>
              <w:right w:val="nil"/>
            </w:tcBorders>
          </w:tcPr>
          <w:p>
            <w:pPr>
              <w:pStyle w:val="0"/>
            </w:pPr>
            <w:r>
              <w:rPr>
                <w:sz w:val="24"/>
              </w:rPr>
            </w:r>
          </w:p>
        </w:tc>
      </w:tr>
      <w:tr>
        <w:tblPrEx>
          <w:tblBorders>
            <w:insideH w:val="single" w:sz="4"/>
          </w:tblBorders>
        </w:tblPrEx>
        <w:tc>
          <w:tcPr>
            <w:gridSpan w:val="11"/>
            <w:tcW w:w="9018" w:type="dxa"/>
            <w:tcBorders>
              <w:top w:val="single" w:sz="4"/>
              <w:left w:val="nil"/>
              <w:bottom w:val="single" w:sz="4"/>
              <w:right w:val="nil"/>
            </w:tcBorders>
          </w:tcPr>
          <w:p>
            <w:pPr>
              <w:pStyle w:val="0"/>
            </w:pPr>
            <w:r>
              <w:rPr>
                <w:sz w:val="24"/>
              </w:rPr>
            </w:r>
          </w:p>
        </w:tc>
      </w:tr>
      <w:tr>
        <w:tc>
          <w:tcPr>
            <w:gridSpan w:val="11"/>
            <w:tcW w:w="9018" w:type="dxa"/>
            <w:tcBorders>
              <w:top w:val="single" w:sz="4"/>
              <w:left w:val="nil"/>
              <w:bottom w:val="nil"/>
              <w:right w:val="nil"/>
            </w:tcBorders>
          </w:tcPr>
          <w:p>
            <w:pPr>
              <w:pStyle w:val="0"/>
              <w:jc w:val="both"/>
            </w:pPr>
            <w:r>
              <w:rPr>
                <w:sz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тип документа и данные документа, подтверждающего родство заявителя (или законность представления прав ребенка), данные о месте регистрации, данные о месте пребывания, номер мобильного (сотового) телефона, адрес электронной почты (e-mail), тип документа и данные документа, подтверждающего право на вне/первоочередное предоставление места в образовательном учреждении (организации), реализующем основные общеобразовательные программы,</w:t>
            </w:r>
          </w:p>
        </w:tc>
      </w:tr>
      <w:tr>
        <w:tblPrEx>
          <w:tblBorders>
            <w:insideH w:val="single" w:sz="4"/>
          </w:tblBorders>
        </w:tblPrEx>
        <w:tc>
          <w:tcPr>
            <w:gridSpan w:val="6"/>
            <w:tcW w:w="3925" w:type="dxa"/>
            <w:tcBorders>
              <w:top w:val="nil"/>
              <w:left w:val="nil"/>
              <w:bottom w:val="single" w:sz="4"/>
              <w:right w:val="nil"/>
            </w:tcBorders>
          </w:tcPr>
          <w:p>
            <w:pPr>
              <w:pStyle w:val="0"/>
            </w:pPr>
            <w:r>
              <w:rPr>
                <w:sz w:val="24"/>
              </w:rPr>
            </w:r>
          </w:p>
        </w:tc>
        <w:tc>
          <w:tcPr>
            <w:gridSpan w:val="5"/>
            <w:tcW w:w="5093" w:type="dxa"/>
            <w:tcBorders>
              <w:top w:val="single" w:sz="4"/>
              <w:left w:val="nil"/>
              <w:bottom w:val="single" w:sz="4"/>
              <w:right w:val="nil"/>
            </w:tcBorders>
          </w:tcPr>
          <w:p>
            <w:pPr>
              <w:pStyle w:val="0"/>
              <w:jc w:val="center"/>
            </w:pPr>
            <w:r>
              <w:rPr>
                <w:sz w:val="24"/>
              </w:rPr>
              <w:t xml:space="preserve">(иные данные)</w:t>
            </w:r>
          </w:p>
        </w:tc>
      </w:tr>
      <w:tr>
        <w:tblPrEx>
          <w:tblBorders>
            <w:insideH w:val="single" w:sz="4"/>
          </w:tblBorders>
        </w:tblPrEx>
        <w:tc>
          <w:tcPr>
            <w:gridSpan w:val="7"/>
            <w:tcW w:w="4285" w:type="dxa"/>
            <w:tcBorders>
              <w:top w:val="single" w:sz="4"/>
              <w:left w:val="nil"/>
              <w:bottom w:val="nil"/>
              <w:right w:val="nil"/>
            </w:tcBorders>
          </w:tcPr>
          <w:p>
            <w:pPr>
              <w:pStyle w:val="0"/>
            </w:pPr>
            <w:r>
              <w:rPr>
                <w:sz w:val="24"/>
              </w:rPr>
              <w:t xml:space="preserve">персональных данных моего ребенка</w:t>
            </w:r>
          </w:p>
        </w:tc>
        <w:tc>
          <w:tcPr>
            <w:gridSpan w:val="4"/>
            <w:tcW w:w="4733" w:type="dxa"/>
            <w:tcBorders>
              <w:top w:val="single" w:sz="4"/>
              <w:left w:val="nil"/>
              <w:bottom w:val="single" w:sz="4"/>
              <w:right w:val="nil"/>
            </w:tcBorders>
          </w:tcPr>
          <w:p>
            <w:pPr>
              <w:pStyle w:val="0"/>
              <w:jc w:val="right"/>
            </w:pPr>
            <w:r>
              <w:rPr>
                <w:sz w:val="24"/>
              </w:rPr>
              <w:t xml:space="preserve">,</w:t>
            </w:r>
          </w:p>
        </w:tc>
      </w:tr>
      <w:tr>
        <w:tc>
          <w:tcPr>
            <w:gridSpan w:val="7"/>
            <w:tcW w:w="4285" w:type="dxa"/>
            <w:tcBorders>
              <w:top w:val="nil"/>
              <w:left w:val="nil"/>
              <w:bottom w:val="nil"/>
              <w:right w:val="nil"/>
            </w:tcBorders>
          </w:tcPr>
          <w:p>
            <w:pPr>
              <w:pStyle w:val="0"/>
            </w:pPr>
            <w:r>
              <w:rPr>
                <w:sz w:val="24"/>
              </w:rPr>
            </w:r>
          </w:p>
        </w:tc>
        <w:tc>
          <w:tcPr>
            <w:gridSpan w:val="4"/>
            <w:tcW w:w="4733" w:type="dxa"/>
            <w:tcBorders>
              <w:top w:val="single" w:sz="4"/>
              <w:left w:val="nil"/>
              <w:bottom w:val="nil"/>
              <w:right w:val="nil"/>
            </w:tcBorders>
          </w:tcPr>
          <w:p>
            <w:pPr>
              <w:pStyle w:val="0"/>
              <w:jc w:val="center"/>
            </w:pPr>
            <w:r>
              <w:rPr>
                <w:sz w:val="24"/>
              </w:rPr>
              <w:t xml:space="preserve">(Ф.И.О.)</w:t>
            </w:r>
          </w:p>
        </w:tc>
      </w:tr>
      <w:tr>
        <w:tc>
          <w:tcPr>
            <w:gridSpan w:val="11"/>
            <w:tcW w:w="9018" w:type="dxa"/>
            <w:tcBorders>
              <w:top w:val="nil"/>
              <w:left w:val="nil"/>
              <w:bottom w:val="nil"/>
              <w:right w:val="nil"/>
            </w:tcBorders>
          </w:tcPr>
          <w:p>
            <w:pPr>
              <w:pStyle w:val="0"/>
              <w:jc w:val="both"/>
            </w:pPr>
            <w:r>
              <w:rPr>
                <w:sz w:val="24"/>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ребенка; данные документа, удостоверяющего личность ребенка; гражданство ребенка, тип документа, данные о месте регистрации ребенка (индекс, наименование муниципального образования/городского округа, района, улицы, номер дома, квартиры), данные о месте пребывания ребенка (индекс, наименование муниципального образования/городского округа, района, улицы, номер дома, квартиры), тип и реквизиты документа, подтверждающего наличие ограничений по здоровью,</w:t>
            </w:r>
          </w:p>
        </w:tc>
      </w:tr>
      <w:tr>
        <w:tc>
          <w:tcPr>
            <w:gridSpan w:val="11"/>
            <w:tcW w:w="9018" w:type="dxa"/>
            <w:tcBorders>
              <w:top w:val="nil"/>
              <w:left w:val="nil"/>
              <w:bottom w:val="single" w:sz="4"/>
              <w:right w:val="nil"/>
            </w:tcBorders>
          </w:tcPr>
          <w:p>
            <w:pPr>
              <w:pStyle w:val="0"/>
            </w:pPr>
            <w:r>
              <w:rPr>
                <w:sz w:val="24"/>
              </w:rPr>
            </w:r>
          </w:p>
        </w:tc>
      </w:tr>
      <w:tr>
        <w:tblPrEx>
          <w:tblBorders>
            <w:insideH w:val="single" w:sz="4"/>
          </w:tblBorders>
        </w:tblPrEx>
        <w:tc>
          <w:tcPr>
            <w:gridSpan w:val="11"/>
            <w:tcW w:w="9018" w:type="dxa"/>
            <w:tcBorders>
              <w:top w:val="single" w:sz="4"/>
              <w:left w:val="nil"/>
              <w:bottom w:val="single" w:sz="4"/>
              <w:right w:val="nil"/>
            </w:tcBorders>
          </w:tcPr>
          <w:p>
            <w:pPr>
              <w:pStyle w:val="0"/>
            </w:pPr>
            <w:r>
              <w:rPr>
                <w:sz w:val="24"/>
              </w:rPr>
            </w:r>
          </w:p>
        </w:tc>
      </w:tr>
      <w:tr>
        <w:tc>
          <w:tcPr>
            <w:gridSpan w:val="11"/>
            <w:tcW w:w="9018" w:type="dxa"/>
            <w:tcBorders>
              <w:top w:val="single" w:sz="4"/>
              <w:left w:val="nil"/>
              <w:bottom w:val="nil"/>
              <w:right w:val="nil"/>
            </w:tcBorders>
          </w:tcPr>
          <w:p>
            <w:pPr>
              <w:pStyle w:val="0"/>
              <w:jc w:val="center"/>
            </w:pPr>
            <w:r>
              <w:rPr>
                <w:sz w:val="24"/>
              </w:rPr>
              <w:t xml:space="preserve">(иные данные)</w:t>
            </w:r>
          </w:p>
        </w:tc>
      </w:tr>
      <w:tr>
        <w:tc>
          <w:tcPr>
            <w:gridSpan w:val="11"/>
            <w:tcW w:w="9018" w:type="dxa"/>
            <w:tcBorders>
              <w:top w:val="nil"/>
              <w:left w:val="nil"/>
              <w:bottom w:val="nil"/>
              <w:right w:val="nil"/>
            </w:tcBorders>
          </w:tcPr>
          <w:p>
            <w:pPr>
              <w:pStyle w:val="0"/>
              <w:ind w:firstLine="283"/>
              <w:jc w:val="both"/>
            </w:pPr>
            <w:r>
              <w:rPr>
                <w:sz w:val="24"/>
              </w:rPr>
              <w:t xml:space="preserve">Я даю согласие на использование моих персональных данных и персональных данных моего ребенка исключительно в целях передачи данных в информационную систему министерства образования и науки Самарской области "Автоматизированная система управления региональной системой образования", обеспечивающую прием заявлений, постановку на учет и распределение детей в образовательные организации Самарской области, а также хранение данных на электронных носителях.</w:t>
            </w:r>
          </w:p>
          <w:p>
            <w:pPr>
              <w:pStyle w:val="0"/>
              <w:ind w:firstLine="283"/>
              <w:jc w:val="both"/>
            </w:pPr>
            <w:r>
              <w:rPr>
                <w:sz w:val="24"/>
              </w:rPr>
              <w:t xml:space="preserve">Настоящее согласие предоставляется мной на осуществление действий в отношении моих персональных данных и персональных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в Самарской области, в Российской Федерации), обезличивание, блокирование персональных данных, а также осуществление любых иных действий, предусмотренных действующим законодательством РФ.</w:t>
            </w:r>
          </w:p>
        </w:tc>
      </w:tr>
      <w:tr>
        <w:tc>
          <w:tcPr>
            <w:gridSpan w:val="5"/>
            <w:tcW w:w="3535" w:type="dxa"/>
            <w:tcBorders>
              <w:top w:val="nil"/>
              <w:left w:val="nil"/>
              <w:bottom w:val="nil"/>
              <w:right w:val="nil"/>
            </w:tcBorders>
          </w:tcPr>
          <w:p>
            <w:pPr>
              <w:pStyle w:val="0"/>
              <w:ind w:firstLine="283"/>
              <w:jc w:val="both"/>
            </w:pPr>
            <w:r>
              <w:rPr>
                <w:sz w:val="24"/>
              </w:rPr>
              <w:t xml:space="preserve">Я проинформирован(а), что</w:t>
            </w:r>
          </w:p>
        </w:tc>
        <w:tc>
          <w:tcPr>
            <w:gridSpan w:val="6"/>
            <w:tcW w:w="5483" w:type="dxa"/>
            <w:tcBorders>
              <w:top w:val="nil"/>
              <w:left w:val="nil"/>
              <w:bottom w:val="single" w:sz="4"/>
              <w:right w:val="nil"/>
            </w:tcBorders>
          </w:tcPr>
          <w:p>
            <w:pPr>
              <w:pStyle w:val="0"/>
            </w:pPr>
            <w:r>
              <w:rPr>
                <w:sz w:val="24"/>
              </w:rPr>
            </w:r>
          </w:p>
        </w:tc>
      </w:tr>
      <w:tr>
        <w:tc>
          <w:tcPr>
            <w:gridSpan w:val="5"/>
            <w:tcW w:w="3535" w:type="dxa"/>
            <w:tcBorders>
              <w:top w:val="nil"/>
              <w:left w:val="nil"/>
              <w:bottom w:val="nil"/>
              <w:right w:val="nil"/>
            </w:tcBorders>
          </w:tcPr>
          <w:p>
            <w:pPr>
              <w:pStyle w:val="0"/>
            </w:pPr>
            <w:r>
              <w:rPr>
                <w:sz w:val="24"/>
              </w:rPr>
            </w:r>
          </w:p>
        </w:tc>
        <w:tc>
          <w:tcPr>
            <w:gridSpan w:val="6"/>
            <w:tcW w:w="5483" w:type="dxa"/>
            <w:tcBorders>
              <w:top w:val="single" w:sz="4"/>
              <w:left w:val="nil"/>
              <w:bottom w:val="nil"/>
              <w:right w:val="nil"/>
            </w:tcBorders>
          </w:tcPr>
          <w:p>
            <w:pPr>
              <w:pStyle w:val="0"/>
              <w:jc w:val="center"/>
            </w:pPr>
            <w:r>
              <w:rPr>
                <w:sz w:val="24"/>
              </w:rPr>
              <w:t xml:space="preserve">(наименование ГОО)</w:t>
            </w:r>
          </w:p>
        </w:tc>
      </w:tr>
      <w:tr>
        <w:tc>
          <w:tcPr>
            <w:gridSpan w:val="11"/>
            <w:tcW w:w="9018" w:type="dxa"/>
            <w:tcBorders>
              <w:top w:val="nil"/>
              <w:left w:val="nil"/>
              <w:bottom w:val="nil"/>
              <w:right w:val="nil"/>
            </w:tcBorders>
          </w:tcPr>
          <w:p>
            <w:pPr>
              <w:pStyle w:val="0"/>
              <w:jc w:val="both"/>
            </w:pPr>
            <w:r>
              <w:rPr>
                <w:sz w:val="24"/>
              </w:rPr>
              <w:t xml:space="preserve">гарантирует обработку моих персональных данных и персональных данных моего ребенка в соответствии с действующим законодательством РФ как неавтоматизированным, так и автоматизированным способом.</w:t>
            </w:r>
          </w:p>
          <w:p>
            <w:pPr>
              <w:pStyle w:val="0"/>
              <w:ind w:firstLine="283"/>
              <w:jc w:val="both"/>
            </w:pPr>
            <w:r>
              <w:rPr>
                <w:sz w:val="24"/>
              </w:rPr>
              <w:t xml:space="preserve">Данное согласие действует до достижения целей обработки персональных данных или в течение срока хранения информации.</w:t>
            </w:r>
          </w:p>
          <w:p>
            <w:pPr>
              <w:pStyle w:val="0"/>
              <w:ind w:firstLine="283"/>
              <w:jc w:val="both"/>
            </w:pPr>
            <w:r>
              <w:rPr>
                <w:sz w:val="24"/>
              </w:rPr>
              <w:t xml:space="preserve">Данное согласие может быть отозвано в любой момент по моему письменному заявлению.</w:t>
            </w:r>
          </w:p>
          <w:p>
            <w:pPr>
              <w:pStyle w:val="0"/>
              <w:ind w:firstLine="283"/>
              <w:jc w:val="both"/>
            </w:pPr>
            <w:r>
              <w:rPr>
                <w:sz w:val="24"/>
              </w:rPr>
              <w:t xml:space="preserve">Я подтверждаю, что, давая такое согласие, я действую по собственной воле и в своих интересах.</w:t>
            </w:r>
          </w:p>
        </w:tc>
      </w:tr>
      <w:tr>
        <w:tc>
          <w:tcPr>
            <w:gridSpan w:val="5"/>
            <w:tcW w:w="3535" w:type="dxa"/>
            <w:tcBorders>
              <w:top w:val="nil"/>
              <w:left w:val="nil"/>
              <w:bottom w:val="nil"/>
              <w:right w:val="nil"/>
            </w:tcBorders>
          </w:tcPr>
          <w:p>
            <w:pPr>
              <w:pStyle w:val="0"/>
              <w:jc w:val="both"/>
            </w:pPr>
            <w:r>
              <w:rPr>
                <w:sz w:val="24"/>
              </w:rPr>
              <w:t xml:space="preserve">"____" ___________ 20___ г.</w:t>
            </w:r>
          </w:p>
        </w:tc>
        <w:tc>
          <w:tcPr>
            <w:tcW w:w="390" w:type="dxa"/>
            <w:tcBorders>
              <w:top w:val="nil"/>
              <w:left w:val="nil"/>
              <w:bottom w:val="nil"/>
              <w:right w:val="nil"/>
            </w:tcBorders>
          </w:tcPr>
          <w:p>
            <w:pPr>
              <w:pStyle w:val="0"/>
            </w:pPr>
            <w:r>
              <w:rPr>
                <w:sz w:val="24"/>
              </w:rPr>
            </w:r>
          </w:p>
        </w:tc>
        <w:tc>
          <w:tcPr>
            <w:gridSpan w:val="2"/>
            <w:tcW w:w="1994" w:type="dxa"/>
            <w:tcBorders>
              <w:top w:val="nil"/>
              <w:left w:val="nil"/>
              <w:bottom w:val="single" w:sz="4"/>
              <w:right w:val="nil"/>
            </w:tcBorders>
          </w:tcPr>
          <w:p>
            <w:pPr>
              <w:pStyle w:val="0"/>
            </w:pPr>
            <w:r>
              <w:rPr>
                <w:sz w:val="24"/>
              </w:rPr>
            </w:r>
          </w:p>
        </w:tc>
        <w:tc>
          <w:tcPr>
            <w:tcW w:w="359" w:type="dxa"/>
            <w:tcBorders>
              <w:top w:val="nil"/>
              <w:left w:val="nil"/>
              <w:bottom w:val="nil"/>
              <w:right w:val="nil"/>
            </w:tcBorders>
          </w:tcPr>
          <w:p>
            <w:pPr>
              <w:pStyle w:val="0"/>
              <w:jc w:val="both"/>
            </w:pPr>
            <w:r>
              <w:rPr>
                <w:sz w:val="24"/>
              </w:rPr>
              <w:t xml:space="preserve">/</w:t>
            </w:r>
          </w:p>
        </w:tc>
        <w:tc>
          <w:tcPr>
            <w:tcW w:w="240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5"/>
            <w:tcW w:w="3535" w:type="dxa"/>
            <w:tcBorders>
              <w:top w:val="nil"/>
              <w:left w:val="nil"/>
              <w:bottom w:val="nil"/>
              <w:right w:val="nil"/>
            </w:tcBorders>
          </w:tcPr>
          <w:p>
            <w:pPr>
              <w:pStyle w:val="0"/>
            </w:pPr>
            <w:r>
              <w:rPr>
                <w:sz w:val="24"/>
              </w:rPr>
            </w:r>
          </w:p>
        </w:tc>
        <w:tc>
          <w:tcPr>
            <w:tcW w:w="390" w:type="dxa"/>
            <w:tcBorders>
              <w:top w:val="nil"/>
              <w:left w:val="nil"/>
              <w:bottom w:val="nil"/>
              <w:right w:val="nil"/>
            </w:tcBorders>
          </w:tcPr>
          <w:p>
            <w:pPr>
              <w:pStyle w:val="0"/>
            </w:pPr>
            <w:r>
              <w:rPr>
                <w:sz w:val="24"/>
              </w:rPr>
            </w:r>
          </w:p>
        </w:tc>
        <w:tc>
          <w:tcPr>
            <w:gridSpan w:val="2"/>
            <w:tcW w:w="1994" w:type="dxa"/>
            <w:tcBorders>
              <w:top w:val="single" w:sz="4"/>
              <w:left w:val="nil"/>
              <w:bottom w:val="nil"/>
              <w:right w:val="nil"/>
            </w:tcBorders>
          </w:tcPr>
          <w:p>
            <w:pPr>
              <w:pStyle w:val="0"/>
              <w:jc w:val="center"/>
            </w:pPr>
            <w:r>
              <w:rPr>
                <w:sz w:val="24"/>
              </w:rPr>
              <w:t xml:space="preserve">(подпись)</w:t>
            </w:r>
          </w:p>
        </w:tc>
        <w:tc>
          <w:tcPr>
            <w:gridSpan w:val="3"/>
            <w:tcW w:w="3099" w:type="dxa"/>
            <w:tcBorders>
              <w:top w:val="nil"/>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668" w:name="P668"/>
    <w:bookmarkEnd w:id="668"/>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министерством образования</w:t>
      </w:r>
    </w:p>
    <w:p>
      <w:pPr>
        <w:pStyle w:val="0"/>
        <w:jc w:val="right"/>
      </w:pPr>
      <w:r>
        <w:rPr>
          <w:sz w:val="24"/>
        </w:rPr>
        <w:t xml:space="preserve">Самарской области государственной</w:t>
      </w:r>
    </w:p>
    <w:p>
      <w:pPr>
        <w:pStyle w:val="0"/>
        <w:jc w:val="right"/>
      </w:pPr>
      <w:r>
        <w:rPr>
          <w:sz w:val="24"/>
        </w:rPr>
        <w:t xml:space="preserve">услуги "Постановка на учет и направление</w:t>
      </w:r>
    </w:p>
    <w:p>
      <w:pPr>
        <w:pStyle w:val="0"/>
        <w:jc w:val="right"/>
      </w:pPr>
      <w:r>
        <w:rPr>
          <w:sz w:val="24"/>
        </w:rPr>
        <w:t xml:space="preserve">детей в образовательные учреждения,</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pStyle w:val="0"/>
        <w:jc w:val="both"/>
      </w:pPr>
      <w:r>
        <w:rPr>
          <w:sz w:val="24"/>
        </w:rPr>
      </w:r>
    </w:p>
    <w:p>
      <w:pPr>
        <w:pStyle w:val="2"/>
        <w:outlineLvl w:val="2"/>
        <w:jc w:val="center"/>
      </w:pPr>
      <w:r>
        <w:rPr>
          <w:sz w:val="24"/>
        </w:rPr>
        <w:t xml:space="preserve">Категории детей,</w:t>
      </w:r>
    </w:p>
    <w:p>
      <w:pPr>
        <w:pStyle w:val="2"/>
        <w:jc w:val="center"/>
      </w:pPr>
      <w:r>
        <w:rPr>
          <w:sz w:val="24"/>
        </w:rPr>
        <w:t xml:space="preserve">имеющие право преимущественного приема в ГОО</w:t>
      </w:r>
    </w:p>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691"/>
        <w:gridCol w:w="2494"/>
        <w:gridCol w:w="2721"/>
        <w:gridCol w:w="3005"/>
      </w:tblGrid>
      <w:tr>
        <w:tblPrEx>
          <w:tblBorders>
            <w:left w:val="single" w:sz="4"/>
            <w:right w:val="single" w:sz="4"/>
            <w:insideV w:val="single" w:sz="4"/>
          </w:tblBorders>
        </w:tblPrEx>
        <w:tc>
          <w:tcPr>
            <w:tcW w:w="691" w:type="dxa"/>
          </w:tcPr>
          <w:p>
            <w:pPr>
              <w:pStyle w:val="0"/>
              <w:jc w:val="center"/>
            </w:pPr>
            <w:r>
              <w:rPr>
                <w:sz w:val="24"/>
              </w:rPr>
              <w:t xml:space="preserve">N п/п</w:t>
            </w:r>
          </w:p>
        </w:tc>
        <w:tc>
          <w:tcPr>
            <w:tcW w:w="2494" w:type="dxa"/>
          </w:tcPr>
          <w:p>
            <w:pPr>
              <w:pStyle w:val="0"/>
              <w:jc w:val="center"/>
            </w:pPr>
            <w:r>
              <w:rPr>
                <w:sz w:val="24"/>
              </w:rPr>
              <w:t xml:space="preserve">Наименование льгот</w:t>
            </w:r>
          </w:p>
        </w:tc>
        <w:tc>
          <w:tcPr>
            <w:tcW w:w="2721" w:type="dxa"/>
          </w:tcPr>
          <w:p>
            <w:pPr>
              <w:pStyle w:val="0"/>
              <w:jc w:val="center"/>
            </w:pPr>
            <w:r>
              <w:rPr>
                <w:sz w:val="24"/>
              </w:rPr>
              <w:t xml:space="preserve">Основание</w:t>
            </w:r>
          </w:p>
        </w:tc>
        <w:tc>
          <w:tcPr>
            <w:tcW w:w="3005" w:type="dxa"/>
          </w:tcPr>
          <w:p>
            <w:pPr>
              <w:pStyle w:val="0"/>
              <w:jc w:val="center"/>
            </w:pPr>
            <w:r>
              <w:rPr>
                <w:sz w:val="24"/>
              </w:rPr>
              <w:t xml:space="preserve">Документ, подтверждающий право</w:t>
            </w:r>
          </w:p>
        </w:tc>
      </w:tr>
      <w:tr>
        <w:tc>
          <w:tcPr>
            <w:tcW w:w="691" w:type="dxa"/>
            <w:tcBorders>
              <w:left w:val="nil"/>
              <w:bottom w:val="nil"/>
              <w:right w:val="nil"/>
            </w:tcBorders>
          </w:tcPr>
          <w:p>
            <w:pPr>
              <w:pStyle w:val="0"/>
              <w:jc w:val="center"/>
            </w:pPr>
            <w:r>
              <w:rPr>
                <w:sz w:val="24"/>
              </w:rPr>
              <w:t xml:space="preserve">1.</w:t>
            </w:r>
          </w:p>
        </w:tc>
        <w:tc>
          <w:tcPr>
            <w:tcW w:w="2494" w:type="dxa"/>
            <w:tcBorders>
              <w:left w:val="nil"/>
              <w:bottom w:val="nil"/>
              <w:right w:val="nil"/>
            </w:tcBorders>
          </w:tcPr>
          <w:p>
            <w:pPr>
              <w:pStyle w:val="0"/>
              <w:jc w:val="both"/>
            </w:pPr>
            <w:r>
              <w:rPr>
                <w:sz w:val="24"/>
              </w:rPr>
              <w:t xml:space="preserve">Дети имеют право преимущественного приема в ГОО, в которых обучаются их полнородные и неполнородные братья и (или) сестры</w:t>
            </w:r>
          </w:p>
        </w:tc>
        <w:tc>
          <w:tcPr>
            <w:tcW w:w="2721" w:type="dxa"/>
            <w:tcBorders>
              <w:left w:val="nil"/>
              <w:bottom w:val="nil"/>
              <w:right w:val="nil"/>
            </w:tcBorders>
          </w:tcPr>
          <w:p>
            <w:pPr>
              <w:pStyle w:val="0"/>
              <w:jc w:val="center"/>
            </w:pPr>
            <w:r>
              <w:rPr>
                <w:sz w:val="24"/>
              </w:rPr>
              <w:t xml:space="preserve">Приказ</w:t>
            </w:r>
            <w:r>
              <w:rPr>
                <w:sz w:val="24"/>
              </w:rPr>
              <w:t xml:space="preserve"> Министерства просвещения Российской Федерации от 15.05.2020 N 236 "Об утверждении Порядка приема на обучение по образовательным программам дошкольного образования"</w:t>
            </w:r>
          </w:p>
        </w:tc>
        <w:tc>
          <w:tcPr>
            <w:tcW w:w="3005" w:type="dxa"/>
            <w:tcBorders>
              <w:left w:val="nil"/>
              <w:bottom w:val="nil"/>
              <w:right w:val="nil"/>
            </w:tcBorders>
          </w:tcPr>
          <w:p>
            <w:pPr>
              <w:pStyle w:val="0"/>
              <w:jc w:val="both"/>
            </w:pPr>
            <w:r>
              <w:rPr>
                <w:sz w:val="24"/>
              </w:rPr>
              <w:t xml:space="preserve">Свидетельство о рождении полнородных и неполнородных брата и (или) сестры или справка из образовательной организации, реализующей образовательные программы дошкольного образования, об обучении брата и (или) сестры</w:t>
            </w:r>
          </w:p>
        </w:tc>
      </w:tr>
    </w:tbl>
    <w:p>
      <w:pPr>
        <w:pStyle w:val="0"/>
        <w:jc w:val="both"/>
      </w:pPr>
      <w:r>
        <w:rPr>
          <w:sz w:val="24"/>
        </w:rPr>
      </w:r>
    </w:p>
    <w:p>
      <w:pPr>
        <w:pStyle w:val="2"/>
        <w:outlineLvl w:val="2"/>
        <w:jc w:val="center"/>
      </w:pPr>
      <w:r>
        <w:rPr>
          <w:sz w:val="24"/>
        </w:rPr>
        <w:t xml:space="preserve">Категории граждан, имеющих право</w:t>
      </w:r>
    </w:p>
    <w:p>
      <w:pPr>
        <w:pStyle w:val="2"/>
        <w:jc w:val="center"/>
      </w:pPr>
      <w:r>
        <w:rPr>
          <w:sz w:val="24"/>
        </w:rPr>
        <w:t xml:space="preserve">внеочередного зачисления детей в ГОО</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691"/>
        <w:gridCol w:w="2494"/>
        <w:gridCol w:w="2835"/>
        <w:gridCol w:w="2891"/>
      </w:tblGrid>
      <w:tr>
        <w:tblPrEx>
          <w:tblBorders>
            <w:left w:val="single" w:sz="4"/>
            <w:right w:val="single" w:sz="4"/>
            <w:insideV w:val="single" w:sz="4"/>
            <w:insideH w:val="single" w:sz="4"/>
          </w:tblBorders>
        </w:tblPrEx>
        <w:tc>
          <w:tcPr>
            <w:tcW w:w="691" w:type="dxa"/>
            <w:tcBorders>
              <w:top w:val="single" w:sz="4"/>
              <w:bottom w:val="single" w:sz="4"/>
            </w:tcBorders>
          </w:tcPr>
          <w:p>
            <w:pPr>
              <w:pStyle w:val="0"/>
              <w:jc w:val="center"/>
            </w:pPr>
            <w:r>
              <w:rPr>
                <w:sz w:val="24"/>
              </w:rPr>
              <w:t xml:space="preserve">N п/п</w:t>
            </w:r>
          </w:p>
        </w:tc>
        <w:tc>
          <w:tcPr>
            <w:tcW w:w="2494" w:type="dxa"/>
            <w:tcBorders>
              <w:top w:val="single" w:sz="4"/>
              <w:bottom w:val="single" w:sz="4"/>
            </w:tcBorders>
          </w:tcPr>
          <w:p>
            <w:pPr>
              <w:pStyle w:val="0"/>
              <w:jc w:val="center"/>
            </w:pPr>
            <w:r>
              <w:rPr>
                <w:sz w:val="24"/>
              </w:rPr>
              <w:t xml:space="preserve">Наименование льгот</w:t>
            </w:r>
          </w:p>
        </w:tc>
        <w:tc>
          <w:tcPr>
            <w:tcW w:w="2835" w:type="dxa"/>
            <w:tcBorders>
              <w:top w:val="single" w:sz="4"/>
              <w:bottom w:val="single" w:sz="4"/>
            </w:tcBorders>
          </w:tcPr>
          <w:p>
            <w:pPr>
              <w:pStyle w:val="0"/>
              <w:jc w:val="center"/>
            </w:pPr>
            <w:r>
              <w:rPr>
                <w:sz w:val="24"/>
              </w:rPr>
              <w:t xml:space="preserve">Основание</w:t>
            </w:r>
          </w:p>
        </w:tc>
        <w:tc>
          <w:tcPr>
            <w:tcW w:w="2891" w:type="dxa"/>
            <w:tcBorders>
              <w:top w:val="single" w:sz="4"/>
              <w:bottom w:val="single" w:sz="4"/>
            </w:tcBorders>
          </w:tcPr>
          <w:p>
            <w:pPr>
              <w:pStyle w:val="0"/>
              <w:jc w:val="center"/>
            </w:pPr>
            <w:r>
              <w:rPr>
                <w:sz w:val="24"/>
              </w:rPr>
              <w:t xml:space="preserve">Документ, подтверждающий право</w:t>
            </w:r>
          </w:p>
        </w:tc>
      </w:tr>
      <w:tr>
        <w:tc>
          <w:tcPr>
            <w:tcW w:w="691" w:type="dxa"/>
            <w:tcBorders>
              <w:top w:val="single" w:sz="4"/>
              <w:left w:val="nil"/>
              <w:bottom w:val="nil"/>
              <w:right w:val="nil"/>
            </w:tcBorders>
          </w:tcPr>
          <w:p>
            <w:pPr>
              <w:pStyle w:val="0"/>
              <w:jc w:val="center"/>
            </w:pPr>
            <w:r>
              <w:rPr>
                <w:sz w:val="24"/>
              </w:rPr>
              <w:t xml:space="preserve">1.</w:t>
            </w:r>
          </w:p>
        </w:tc>
        <w:tc>
          <w:tcPr>
            <w:tcW w:w="2494" w:type="dxa"/>
            <w:tcBorders>
              <w:top w:val="single" w:sz="4"/>
              <w:left w:val="nil"/>
              <w:bottom w:val="nil"/>
              <w:right w:val="nil"/>
            </w:tcBorders>
          </w:tcPr>
          <w:p>
            <w:pPr>
              <w:pStyle w:val="0"/>
              <w:jc w:val="both"/>
            </w:pPr>
            <w:r>
              <w:rPr>
                <w:sz w:val="24"/>
              </w:rPr>
              <w:t xml:space="preserve">Дети граждан, указанных в </w:t>
            </w:r>
            <w:r>
              <w:rPr>
                <w:sz w:val="24"/>
              </w:rPr>
              <w:t xml:space="preserve">пунктах 1</w:t>
            </w:r>
            <w:r>
              <w:rPr>
                <w:sz w:val="24"/>
              </w:rPr>
              <w:t xml:space="preserve"> и </w:t>
            </w:r>
            <w:r>
              <w:rPr>
                <w:sz w:val="24"/>
              </w:rPr>
              <w:t xml:space="preserve">2 части первой статьи 13</w:t>
            </w:r>
            <w:r>
              <w:rPr>
                <w:sz w:val="24"/>
              </w:rP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2835" w:type="dxa"/>
            <w:tcBorders>
              <w:top w:val="single" w:sz="4"/>
              <w:left w:val="nil"/>
              <w:bottom w:val="nil"/>
              <w:right w:val="nil"/>
            </w:tcBorders>
          </w:tcPr>
          <w:p>
            <w:pPr>
              <w:pStyle w:val="0"/>
              <w:jc w:val="center"/>
            </w:pPr>
            <w:r>
              <w:rPr>
                <w:sz w:val="24"/>
              </w:rPr>
              <w:t xml:space="preserve">Закон</w:t>
            </w:r>
            <w:r>
              <w:rPr>
                <w:sz w:val="24"/>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tc>
        <w:tc>
          <w:tcPr>
            <w:tcW w:w="2891" w:type="dxa"/>
            <w:tcBorders>
              <w:top w:val="single" w:sz="4"/>
              <w:left w:val="nil"/>
              <w:bottom w:val="nil"/>
              <w:right w:val="nil"/>
            </w:tcBorders>
          </w:tcPr>
          <w:p>
            <w:pPr>
              <w:pStyle w:val="0"/>
              <w:jc w:val="both"/>
            </w:pPr>
            <w:r>
              <w:rPr>
                <w:sz w:val="24"/>
              </w:rPr>
              <w:t xml:space="preserve">1. Удостоверение, подтверждающее, что его владелец был эвакуирован или переселен из зоны отчуждения.</w:t>
            </w:r>
          </w:p>
          <w:p>
            <w:pPr>
              <w:pStyle w:val="0"/>
              <w:jc w:val="both"/>
            </w:pPr>
            <w:r>
              <w:rPr>
                <w:sz w:val="24"/>
              </w:rPr>
              <w:t xml:space="preserve">2. Справка ВТЭК, подтверждающая факт воздействия радиации.</w:t>
            </w:r>
          </w:p>
          <w:p>
            <w:pPr>
              <w:pStyle w:val="0"/>
              <w:jc w:val="both"/>
            </w:pPr>
            <w:r>
              <w:rPr>
                <w:sz w:val="24"/>
              </w:rPr>
              <w:t xml:space="preserve">3. Удостоверение, подтверждающее, что его владелец был участником ликвидации последствий катастрофы на Чернобыльской АЭС</w:t>
            </w:r>
          </w:p>
        </w:tc>
      </w:tr>
      <w:tr>
        <w:tc>
          <w:tcPr>
            <w:tcW w:w="691" w:type="dxa"/>
            <w:tcBorders>
              <w:top w:val="nil"/>
              <w:left w:val="nil"/>
              <w:bottom w:val="nil"/>
              <w:right w:val="nil"/>
            </w:tcBorders>
          </w:tcPr>
          <w:p>
            <w:pPr>
              <w:pStyle w:val="0"/>
              <w:jc w:val="center"/>
            </w:pPr>
            <w:r>
              <w:rPr>
                <w:sz w:val="24"/>
              </w:rPr>
              <w:t xml:space="preserve">2.</w:t>
            </w:r>
          </w:p>
        </w:tc>
        <w:tc>
          <w:tcPr>
            <w:tcW w:w="2494" w:type="dxa"/>
            <w:tcBorders>
              <w:top w:val="nil"/>
              <w:left w:val="nil"/>
              <w:bottom w:val="nil"/>
              <w:right w:val="nil"/>
            </w:tcBorders>
          </w:tcPr>
          <w:p>
            <w:pPr>
              <w:pStyle w:val="0"/>
              <w:jc w:val="both"/>
            </w:pPr>
            <w:r>
              <w:rPr>
                <w:sz w:val="24"/>
              </w:rPr>
              <w:t xml:space="preserve">Дети прокуроров</w:t>
            </w:r>
          </w:p>
        </w:tc>
        <w:tc>
          <w:tcPr>
            <w:tcW w:w="2835" w:type="dxa"/>
            <w:tcBorders>
              <w:top w:val="nil"/>
              <w:left w:val="nil"/>
              <w:bottom w:val="nil"/>
              <w:right w:val="nil"/>
            </w:tcBorders>
          </w:tcPr>
          <w:p>
            <w:pPr>
              <w:pStyle w:val="0"/>
              <w:jc w:val="center"/>
            </w:pPr>
            <w:r>
              <w:rPr>
                <w:sz w:val="24"/>
              </w:rPr>
              <w:t xml:space="preserve">Федеральный </w:t>
            </w:r>
            <w:r>
              <w:rPr>
                <w:sz w:val="24"/>
              </w:rPr>
              <w:t xml:space="preserve">закон</w:t>
            </w:r>
            <w:r>
              <w:rPr>
                <w:sz w:val="24"/>
              </w:rPr>
              <w:t xml:space="preserve"> от 17.01.1992 N 2202-1 "О прокуратуре Российской Федерации"</w:t>
            </w:r>
          </w:p>
        </w:tc>
        <w:tc>
          <w:tcPr>
            <w:tcW w:w="2891" w:type="dxa"/>
            <w:tcBorders>
              <w:top w:val="nil"/>
              <w:left w:val="nil"/>
              <w:bottom w:val="nil"/>
              <w:right w:val="nil"/>
            </w:tcBorders>
          </w:tcPr>
          <w:p>
            <w:pPr>
              <w:pStyle w:val="0"/>
              <w:jc w:val="both"/>
            </w:pPr>
            <w:r>
              <w:rPr>
                <w:sz w:val="24"/>
              </w:rPr>
              <w:t xml:space="preserve">Справка с места работы при предъявлении удостоверения, подтверждающего, что гражданин является прокурором</w:t>
            </w:r>
          </w:p>
        </w:tc>
      </w:tr>
      <w:tr>
        <w:tc>
          <w:tcPr>
            <w:tcW w:w="691" w:type="dxa"/>
            <w:tcBorders>
              <w:top w:val="nil"/>
              <w:left w:val="nil"/>
              <w:bottom w:val="nil"/>
              <w:right w:val="nil"/>
            </w:tcBorders>
          </w:tcPr>
          <w:p>
            <w:pPr>
              <w:pStyle w:val="0"/>
              <w:jc w:val="center"/>
            </w:pPr>
            <w:r>
              <w:rPr>
                <w:sz w:val="24"/>
              </w:rPr>
              <w:t xml:space="preserve">3.</w:t>
            </w:r>
          </w:p>
        </w:tc>
        <w:tc>
          <w:tcPr>
            <w:tcW w:w="2494" w:type="dxa"/>
            <w:tcBorders>
              <w:top w:val="nil"/>
              <w:left w:val="nil"/>
              <w:bottom w:val="nil"/>
              <w:right w:val="nil"/>
            </w:tcBorders>
          </w:tcPr>
          <w:p>
            <w:pPr>
              <w:pStyle w:val="0"/>
              <w:jc w:val="both"/>
            </w:pPr>
            <w:r>
              <w:rPr>
                <w:sz w:val="24"/>
              </w:rPr>
              <w:t xml:space="preserve">Дети судей</w:t>
            </w:r>
          </w:p>
        </w:tc>
        <w:tc>
          <w:tcPr>
            <w:tcW w:w="2835" w:type="dxa"/>
            <w:tcBorders>
              <w:top w:val="nil"/>
              <w:left w:val="nil"/>
              <w:bottom w:val="nil"/>
              <w:right w:val="nil"/>
            </w:tcBorders>
          </w:tcPr>
          <w:p>
            <w:pPr>
              <w:pStyle w:val="0"/>
              <w:jc w:val="center"/>
            </w:pPr>
            <w:r>
              <w:rPr>
                <w:sz w:val="24"/>
              </w:rPr>
              <w:t xml:space="preserve">Закон</w:t>
            </w:r>
            <w:r>
              <w:rPr>
                <w:sz w:val="24"/>
              </w:rPr>
              <w:t xml:space="preserve"> Российской Федерации от 26.06.1992 N 3132-1 "О статусе судей в Российской Федерации"</w:t>
            </w:r>
          </w:p>
        </w:tc>
        <w:tc>
          <w:tcPr>
            <w:tcW w:w="2891" w:type="dxa"/>
            <w:tcBorders>
              <w:top w:val="nil"/>
              <w:left w:val="nil"/>
              <w:bottom w:val="nil"/>
              <w:right w:val="nil"/>
            </w:tcBorders>
          </w:tcPr>
          <w:p>
            <w:pPr>
              <w:pStyle w:val="0"/>
              <w:jc w:val="both"/>
            </w:pPr>
            <w:r>
              <w:rPr>
                <w:sz w:val="24"/>
              </w:rPr>
              <w:t xml:space="preserve">Справка с места работы при предъявлении удостоверения, подтверждающего, что гражданин является судьей</w:t>
            </w:r>
          </w:p>
        </w:tc>
      </w:tr>
      <w:tr>
        <w:tc>
          <w:tcPr>
            <w:tcW w:w="691" w:type="dxa"/>
            <w:tcBorders>
              <w:top w:val="nil"/>
              <w:left w:val="nil"/>
              <w:bottom w:val="nil"/>
              <w:right w:val="nil"/>
            </w:tcBorders>
          </w:tcPr>
          <w:p>
            <w:pPr>
              <w:pStyle w:val="0"/>
              <w:jc w:val="center"/>
            </w:pPr>
            <w:r>
              <w:rPr>
                <w:sz w:val="24"/>
              </w:rPr>
              <w:t xml:space="preserve">4.</w:t>
            </w:r>
          </w:p>
        </w:tc>
        <w:tc>
          <w:tcPr>
            <w:tcW w:w="2494" w:type="dxa"/>
            <w:tcBorders>
              <w:top w:val="nil"/>
              <w:left w:val="nil"/>
              <w:bottom w:val="nil"/>
              <w:right w:val="nil"/>
            </w:tcBorders>
          </w:tcPr>
          <w:p>
            <w:pPr>
              <w:pStyle w:val="0"/>
              <w:jc w:val="both"/>
            </w:pPr>
            <w:r>
              <w:rPr>
                <w:sz w:val="24"/>
              </w:rPr>
              <w:t xml:space="preserve">Дети сотрудников Следственного комитета</w:t>
            </w:r>
          </w:p>
        </w:tc>
        <w:tc>
          <w:tcPr>
            <w:tcW w:w="2835" w:type="dxa"/>
            <w:tcBorders>
              <w:top w:val="nil"/>
              <w:left w:val="nil"/>
              <w:bottom w:val="nil"/>
              <w:right w:val="nil"/>
            </w:tcBorders>
          </w:tcPr>
          <w:p>
            <w:pPr>
              <w:pStyle w:val="0"/>
              <w:jc w:val="center"/>
            </w:pPr>
            <w:r>
              <w:rPr>
                <w:sz w:val="24"/>
              </w:rPr>
              <w:t xml:space="preserve">Федеральный </w:t>
            </w:r>
            <w:r>
              <w:rPr>
                <w:sz w:val="24"/>
              </w:rPr>
              <w:t xml:space="preserve">закон</w:t>
            </w:r>
            <w:r>
              <w:rPr>
                <w:sz w:val="24"/>
              </w:rPr>
              <w:t xml:space="preserve"> от 28.12.2010 N 403-ФЗ "О Следственном комитете Российской Федерации"</w:t>
            </w:r>
          </w:p>
        </w:tc>
        <w:tc>
          <w:tcPr>
            <w:tcW w:w="2891" w:type="dxa"/>
            <w:tcBorders>
              <w:top w:val="nil"/>
              <w:left w:val="nil"/>
              <w:bottom w:val="nil"/>
              <w:right w:val="nil"/>
            </w:tcBorders>
          </w:tcPr>
          <w:p>
            <w:pPr>
              <w:pStyle w:val="0"/>
              <w:jc w:val="both"/>
            </w:pPr>
            <w:r>
              <w:rPr>
                <w:sz w:val="24"/>
              </w:rPr>
              <w:t xml:space="preserve">Справка с места работы при предъявлении удостоверения, подтверждающего, что гражданин является сотрудником Следственного комитета</w:t>
            </w:r>
          </w:p>
        </w:tc>
      </w:tr>
      <w:tr>
        <w:tc>
          <w:tcPr>
            <w:tcW w:w="691" w:type="dxa"/>
            <w:tcBorders>
              <w:top w:val="nil"/>
              <w:left w:val="nil"/>
              <w:bottom w:val="nil"/>
              <w:right w:val="nil"/>
            </w:tcBorders>
          </w:tcPr>
          <w:p>
            <w:pPr>
              <w:pStyle w:val="0"/>
              <w:jc w:val="center"/>
            </w:pPr>
            <w:r>
              <w:rPr>
                <w:sz w:val="24"/>
              </w:rPr>
              <w:t xml:space="preserve">5.</w:t>
            </w:r>
          </w:p>
        </w:tc>
        <w:tc>
          <w:tcPr>
            <w:tcW w:w="2494" w:type="dxa"/>
            <w:tcBorders>
              <w:top w:val="nil"/>
              <w:left w:val="nil"/>
              <w:bottom w:val="nil"/>
              <w:right w:val="nil"/>
            </w:tcBorders>
          </w:tcPr>
          <w:p>
            <w:pPr>
              <w:pStyle w:val="0"/>
              <w:jc w:val="both"/>
            </w:pPr>
            <w:r>
              <w:rPr>
                <w:sz w:val="24"/>
              </w:rPr>
              <w:t xml:space="preserve">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2835" w:type="dxa"/>
            <w:tcBorders>
              <w:top w:val="nil"/>
              <w:left w:val="nil"/>
              <w:bottom w:val="nil"/>
              <w:right w:val="nil"/>
            </w:tcBorders>
          </w:tcPr>
          <w:p>
            <w:pPr>
              <w:pStyle w:val="0"/>
              <w:jc w:val="center"/>
            </w:pPr>
            <w:r>
              <w:rPr>
                <w:sz w:val="24"/>
              </w:rPr>
              <w:t xml:space="preserve">Постановление</w:t>
            </w:r>
            <w:r>
              <w:rPr>
                <w:sz w:val="24"/>
              </w:rPr>
              <w:t xml:space="preserve"> Правительства Российской Федерации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2891" w:type="dxa"/>
            <w:tcBorders>
              <w:top w:val="nil"/>
              <w:left w:val="nil"/>
              <w:bottom w:val="nil"/>
              <w:right w:val="nil"/>
            </w:tcBorders>
          </w:tcPr>
          <w:p>
            <w:pPr>
              <w:pStyle w:val="0"/>
              <w:jc w:val="both"/>
            </w:pPr>
            <w:r>
              <w:rPr>
                <w:sz w:val="24"/>
              </w:rPr>
              <w:t xml:space="preserve">Справка с места службы, подтверждающая, что гражданин непосредственно участвовал в борьбе с терроризмом на территории Республики Дагестан и погиб (пропал без вести), умер, стал инвалидом в связи с выполнением служебных обязанностей</w:t>
            </w:r>
          </w:p>
        </w:tc>
      </w:tr>
      <w:tr>
        <w:tc>
          <w:tcPr>
            <w:tcW w:w="691" w:type="dxa"/>
            <w:tcBorders>
              <w:top w:val="nil"/>
              <w:left w:val="nil"/>
              <w:bottom w:val="nil"/>
              <w:right w:val="nil"/>
            </w:tcBorders>
          </w:tcPr>
          <w:p>
            <w:pPr>
              <w:pStyle w:val="0"/>
              <w:jc w:val="center"/>
            </w:pPr>
            <w:r>
              <w:rPr>
                <w:sz w:val="24"/>
              </w:rPr>
              <w:t xml:space="preserve">6.</w:t>
            </w:r>
          </w:p>
        </w:tc>
        <w:tc>
          <w:tcPr>
            <w:tcW w:w="2494" w:type="dxa"/>
            <w:tcBorders>
              <w:top w:val="nil"/>
              <w:left w:val="nil"/>
              <w:bottom w:val="nil"/>
              <w:right w:val="nil"/>
            </w:tcBorders>
          </w:tcPr>
          <w:p>
            <w:pPr>
              <w:pStyle w:val="0"/>
              <w:jc w:val="both"/>
            </w:pPr>
            <w:r>
              <w:rPr>
                <w:sz w:val="24"/>
              </w:rPr>
              <w:t xml:space="preserve">Дети погибших (пропавших без вести), умерших, ставших инвалидами сотрудников и военнослужащих из числа указанных в </w:t>
            </w:r>
            <w:r>
              <w:rPr>
                <w:sz w:val="24"/>
              </w:rPr>
              <w:t xml:space="preserve">пункте 1</w:t>
            </w:r>
            <w:r>
              <w:rPr>
                <w:sz w:val="24"/>
              </w:rPr>
              <w:t xml:space="preserve"> постановления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2835" w:type="dxa"/>
            <w:tcBorders>
              <w:top w:val="nil"/>
              <w:left w:val="nil"/>
              <w:bottom w:val="nil"/>
              <w:right w:val="nil"/>
            </w:tcBorders>
          </w:tcPr>
          <w:p>
            <w:pPr>
              <w:pStyle w:val="0"/>
              <w:jc w:val="center"/>
            </w:pPr>
            <w:r>
              <w:rPr>
                <w:sz w:val="24"/>
              </w:rPr>
              <w:t xml:space="preserve">Постановление</w:t>
            </w:r>
            <w:r>
              <w:rPr>
                <w:sz w:val="24"/>
              </w:rPr>
              <w:t xml:space="preserve">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2891" w:type="dxa"/>
            <w:tcBorders>
              <w:top w:val="nil"/>
              <w:left w:val="nil"/>
              <w:bottom w:val="nil"/>
              <w:right w:val="nil"/>
            </w:tcBorders>
          </w:tcPr>
          <w:p>
            <w:pPr>
              <w:pStyle w:val="0"/>
              <w:jc w:val="both"/>
            </w:pPr>
            <w:r>
              <w:rPr>
                <w:sz w:val="24"/>
              </w:rPr>
              <w:t xml:space="preserve">Справка с места службы, подтверждающая, что гражданин непосредственно участвовал в контртеррористических операциях и обеспечивал правопорядок и общественную безопасность на территории Северо-Кавказского региона Российской Федерации и погиб (пропал без вести), умер, стал инвалидом в связи с выполнением служебных обязанностей</w:t>
            </w:r>
          </w:p>
        </w:tc>
      </w:tr>
      <w:tr>
        <w:tc>
          <w:tcPr>
            <w:tcW w:w="691" w:type="dxa"/>
            <w:tcBorders>
              <w:top w:val="nil"/>
              <w:left w:val="nil"/>
              <w:bottom w:val="nil"/>
              <w:right w:val="nil"/>
            </w:tcBorders>
          </w:tcPr>
          <w:p>
            <w:pPr>
              <w:pStyle w:val="0"/>
              <w:jc w:val="center"/>
            </w:pPr>
            <w:r>
              <w:rPr>
                <w:sz w:val="24"/>
              </w:rPr>
              <w:t xml:space="preserve">7.</w:t>
            </w:r>
          </w:p>
        </w:tc>
        <w:tc>
          <w:tcPr>
            <w:tcW w:w="2494" w:type="dxa"/>
            <w:tcBorders>
              <w:top w:val="nil"/>
              <w:left w:val="nil"/>
              <w:bottom w:val="nil"/>
              <w:right w:val="nil"/>
            </w:tcBorders>
          </w:tcPr>
          <w:p>
            <w:pPr>
              <w:pStyle w:val="0"/>
              <w:jc w:val="both"/>
            </w:pPr>
            <w:r>
              <w:rPr>
                <w:sz w:val="24"/>
              </w:rPr>
              <w:t xml:space="preserve">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2835" w:type="dxa"/>
            <w:tcBorders>
              <w:top w:val="nil"/>
              <w:left w:val="nil"/>
              <w:bottom w:val="nil"/>
              <w:right w:val="nil"/>
            </w:tcBorders>
          </w:tcPr>
          <w:p>
            <w:pPr>
              <w:pStyle w:val="0"/>
              <w:jc w:val="center"/>
            </w:pPr>
            <w:r>
              <w:rPr>
                <w:sz w:val="24"/>
              </w:rPr>
              <w:t xml:space="preserve">Постановление</w:t>
            </w:r>
            <w:r>
              <w:rPr>
                <w:sz w:val="24"/>
              </w:rPr>
              <w:t xml:space="preserve"> Правительства Российской Федерации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2891" w:type="dxa"/>
            <w:tcBorders>
              <w:top w:val="nil"/>
              <w:left w:val="nil"/>
              <w:bottom w:val="nil"/>
              <w:right w:val="nil"/>
            </w:tcBorders>
          </w:tcPr>
          <w:p>
            <w:pPr>
              <w:pStyle w:val="0"/>
              <w:jc w:val="both"/>
            </w:pPr>
            <w:r>
              <w:rPr>
                <w:sz w:val="24"/>
              </w:rPr>
              <w:t xml:space="preserve">Справка с места службы, подтверждающая, что гражданин непосредственно участвовал в выполнении задач по обеспечению безопасности и защите граждан Российской Федерации, проживающих на территориях Южной Осетии и Абхазии и погиб (пропал без вести), умер, стал инвалидом в связи с выполнением служебных обязанностей</w:t>
            </w:r>
          </w:p>
        </w:tc>
      </w:tr>
      <w:tr>
        <w:tc>
          <w:tcPr>
            <w:tcW w:w="691" w:type="dxa"/>
            <w:tcBorders>
              <w:top w:val="nil"/>
              <w:left w:val="nil"/>
              <w:bottom w:val="nil"/>
              <w:right w:val="nil"/>
            </w:tcBorders>
          </w:tcPr>
          <w:p>
            <w:pPr>
              <w:pStyle w:val="0"/>
              <w:jc w:val="center"/>
            </w:pPr>
            <w:r>
              <w:rPr>
                <w:sz w:val="24"/>
              </w:rPr>
              <w:t xml:space="preserve">8.</w:t>
            </w:r>
          </w:p>
        </w:tc>
        <w:tc>
          <w:tcPr>
            <w:tcW w:w="2494" w:type="dxa"/>
            <w:tcBorders>
              <w:top w:val="nil"/>
              <w:left w:val="nil"/>
              <w:bottom w:val="nil"/>
              <w:right w:val="nil"/>
            </w:tcBorders>
          </w:tcPr>
          <w:p>
            <w:pPr>
              <w:pStyle w:val="0"/>
              <w:jc w:val="both"/>
            </w:pPr>
            <w:r>
              <w:rPr>
                <w:sz w:val="24"/>
              </w:rPr>
              <w:t xml:space="preserve">Дети педагогических работников данных организаций, выполняющих обязанности по обучению и воспитанию детей дошкольного возраста и (или) организующих образовательную деятельность по реализации образовательных программ дошкольного образования</w:t>
            </w:r>
          </w:p>
        </w:tc>
        <w:tc>
          <w:tcPr>
            <w:tcW w:w="2835" w:type="dxa"/>
            <w:tcBorders>
              <w:top w:val="nil"/>
              <w:left w:val="nil"/>
              <w:bottom w:val="nil"/>
              <w:right w:val="nil"/>
            </w:tcBorders>
          </w:tcPr>
          <w:p>
            <w:pPr>
              <w:pStyle w:val="0"/>
              <w:jc w:val="center"/>
            </w:pPr>
            <w:r>
              <w:rPr>
                <w:sz w:val="24"/>
              </w:rPr>
              <w:t xml:space="preserve">Закон</w:t>
            </w:r>
            <w:r>
              <w:rPr>
                <w:sz w:val="24"/>
              </w:rPr>
              <w:t xml:space="preserve"> Самарской области от 16.07.2004 N 122-ГД "О государственной поддержке граждан, имеющих детей"</w:t>
            </w:r>
          </w:p>
        </w:tc>
        <w:tc>
          <w:tcPr>
            <w:tcW w:w="2891" w:type="dxa"/>
            <w:tcBorders>
              <w:top w:val="nil"/>
              <w:left w:val="nil"/>
              <w:bottom w:val="nil"/>
              <w:right w:val="nil"/>
            </w:tcBorders>
          </w:tcPr>
          <w:p>
            <w:pPr>
              <w:pStyle w:val="0"/>
              <w:jc w:val="both"/>
            </w:pPr>
            <w:r>
              <w:rPr>
                <w:sz w:val="24"/>
              </w:rPr>
              <w:t xml:space="preserve">Справка из образовательной организации, реализующей образовательные программы дошкольного образования, что гражданин является работником образовательной организации, реализующей образовательные программы дошкольного образования</w:t>
            </w:r>
          </w:p>
        </w:tc>
      </w:tr>
    </w:tbl>
    <w:p>
      <w:pPr>
        <w:pStyle w:val="0"/>
        <w:jc w:val="both"/>
      </w:pPr>
      <w:r>
        <w:rPr>
          <w:sz w:val="24"/>
        </w:rPr>
      </w:r>
    </w:p>
    <w:p>
      <w:pPr>
        <w:pStyle w:val="2"/>
        <w:outlineLvl w:val="2"/>
        <w:jc w:val="center"/>
      </w:pPr>
      <w:r>
        <w:rPr>
          <w:sz w:val="24"/>
        </w:rPr>
        <w:t xml:space="preserve">Категории граждан, имеющих право первоочередного</w:t>
      </w:r>
    </w:p>
    <w:p>
      <w:pPr>
        <w:pStyle w:val="2"/>
        <w:jc w:val="center"/>
      </w:pPr>
      <w:r>
        <w:rPr>
          <w:sz w:val="24"/>
        </w:rPr>
        <w:t xml:space="preserve">зачисления детей в ГОО</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691"/>
        <w:gridCol w:w="2706"/>
        <w:gridCol w:w="2608"/>
        <w:gridCol w:w="2891"/>
      </w:tblGrid>
      <w:tr>
        <w:tblPrEx>
          <w:tblBorders>
            <w:left w:val="single" w:sz="4"/>
            <w:right w:val="single" w:sz="4"/>
            <w:insideV w:val="single" w:sz="4"/>
            <w:insideH w:val="single" w:sz="4"/>
          </w:tblBorders>
        </w:tblPrEx>
        <w:tc>
          <w:tcPr>
            <w:tcW w:w="691" w:type="dxa"/>
            <w:tcBorders>
              <w:top w:val="single" w:sz="4"/>
              <w:bottom w:val="single" w:sz="4"/>
            </w:tcBorders>
          </w:tcPr>
          <w:p>
            <w:pPr>
              <w:pStyle w:val="0"/>
              <w:jc w:val="center"/>
            </w:pPr>
            <w:r>
              <w:rPr>
                <w:sz w:val="24"/>
              </w:rPr>
              <w:t xml:space="preserve">N п/п</w:t>
            </w:r>
          </w:p>
        </w:tc>
        <w:tc>
          <w:tcPr>
            <w:tcW w:w="2706" w:type="dxa"/>
            <w:tcBorders>
              <w:top w:val="single" w:sz="4"/>
              <w:bottom w:val="single" w:sz="4"/>
            </w:tcBorders>
          </w:tcPr>
          <w:p>
            <w:pPr>
              <w:pStyle w:val="0"/>
              <w:jc w:val="center"/>
            </w:pPr>
            <w:r>
              <w:rPr>
                <w:sz w:val="24"/>
              </w:rPr>
              <w:t xml:space="preserve">Наименование льгот</w:t>
            </w:r>
          </w:p>
        </w:tc>
        <w:tc>
          <w:tcPr>
            <w:tcW w:w="2608" w:type="dxa"/>
            <w:tcBorders>
              <w:top w:val="single" w:sz="4"/>
              <w:bottom w:val="single" w:sz="4"/>
            </w:tcBorders>
          </w:tcPr>
          <w:p>
            <w:pPr>
              <w:pStyle w:val="0"/>
              <w:jc w:val="center"/>
            </w:pPr>
            <w:r>
              <w:rPr>
                <w:sz w:val="24"/>
              </w:rPr>
              <w:t xml:space="preserve">Основание</w:t>
            </w:r>
          </w:p>
        </w:tc>
        <w:tc>
          <w:tcPr>
            <w:tcW w:w="2891" w:type="dxa"/>
            <w:tcBorders>
              <w:top w:val="single" w:sz="4"/>
              <w:bottom w:val="single" w:sz="4"/>
            </w:tcBorders>
          </w:tcPr>
          <w:p>
            <w:pPr>
              <w:pStyle w:val="0"/>
              <w:jc w:val="center"/>
            </w:pPr>
            <w:r>
              <w:rPr>
                <w:sz w:val="24"/>
              </w:rPr>
              <w:t xml:space="preserve">Документ, подтверждающий право</w:t>
            </w:r>
          </w:p>
        </w:tc>
      </w:tr>
      <w:tr>
        <w:tc>
          <w:tcPr>
            <w:tcW w:w="691" w:type="dxa"/>
            <w:tcBorders>
              <w:top w:val="single" w:sz="4"/>
              <w:left w:val="nil"/>
              <w:bottom w:val="nil"/>
              <w:right w:val="nil"/>
            </w:tcBorders>
          </w:tcPr>
          <w:p>
            <w:pPr>
              <w:pStyle w:val="0"/>
              <w:jc w:val="center"/>
            </w:pPr>
            <w:r>
              <w:rPr>
                <w:sz w:val="24"/>
              </w:rPr>
              <w:t xml:space="preserve">1.</w:t>
            </w:r>
          </w:p>
        </w:tc>
        <w:tc>
          <w:tcPr>
            <w:tcW w:w="2706" w:type="dxa"/>
            <w:tcBorders>
              <w:top w:val="single" w:sz="4"/>
              <w:left w:val="nil"/>
              <w:bottom w:val="nil"/>
              <w:right w:val="nil"/>
            </w:tcBorders>
          </w:tcPr>
          <w:p>
            <w:pPr>
              <w:pStyle w:val="0"/>
              <w:jc w:val="both"/>
            </w:pPr>
            <w:r>
              <w:rPr>
                <w:sz w:val="24"/>
              </w:rPr>
              <w:t xml:space="preserve">Дети-инвалиды и дети, один из родителей которых является инвалидом</w:t>
            </w:r>
          </w:p>
        </w:tc>
        <w:tc>
          <w:tcPr>
            <w:tcW w:w="2608" w:type="dxa"/>
            <w:tcBorders>
              <w:top w:val="single" w:sz="4"/>
              <w:left w:val="nil"/>
              <w:bottom w:val="nil"/>
              <w:right w:val="nil"/>
            </w:tcBorders>
          </w:tcPr>
          <w:p>
            <w:pPr>
              <w:pStyle w:val="0"/>
              <w:jc w:val="center"/>
            </w:pPr>
            <w:r>
              <w:rPr>
                <w:sz w:val="24"/>
              </w:rPr>
              <w:t xml:space="preserve">Указ</w:t>
            </w:r>
            <w:r>
              <w:rPr>
                <w:sz w:val="24"/>
              </w:rPr>
              <w:t xml:space="preserve"> Президента Российской Федерации от 02.10.1992 N 1157 "О дополнительных мерах государственной поддержки инвалидов"</w:t>
            </w:r>
          </w:p>
        </w:tc>
        <w:tc>
          <w:tcPr>
            <w:tcW w:w="2891" w:type="dxa"/>
            <w:tcBorders>
              <w:top w:val="single" w:sz="4"/>
              <w:left w:val="nil"/>
              <w:bottom w:val="nil"/>
              <w:right w:val="nil"/>
            </w:tcBorders>
          </w:tcPr>
          <w:p>
            <w:pPr>
              <w:pStyle w:val="0"/>
              <w:jc w:val="both"/>
            </w:pPr>
            <w:r>
              <w:rPr>
                <w:sz w:val="24"/>
              </w:rPr>
              <w:t xml:space="preserve">1. Справка о наличии инвалидности.</w:t>
            </w:r>
          </w:p>
          <w:p>
            <w:pPr>
              <w:pStyle w:val="0"/>
              <w:jc w:val="both"/>
            </w:pPr>
            <w:r>
              <w:rPr>
                <w:sz w:val="24"/>
              </w:rPr>
              <w:t xml:space="preserve">2. Справка медико-социальной экспертизы о присвоении статуса "ребенок-инвалид".</w:t>
            </w:r>
          </w:p>
          <w:p>
            <w:pPr>
              <w:pStyle w:val="0"/>
              <w:jc w:val="both"/>
            </w:pPr>
            <w:r>
              <w:rPr>
                <w:sz w:val="24"/>
              </w:rPr>
              <w:t xml:space="preserve">3. Индивидуальная программа реабилитации и абилитации ребенка-инвалида</w:t>
            </w:r>
          </w:p>
        </w:tc>
      </w:tr>
      <w:tr>
        <w:tc>
          <w:tcPr>
            <w:tcW w:w="691" w:type="dxa"/>
            <w:tcBorders>
              <w:top w:val="nil"/>
              <w:left w:val="nil"/>
              <w:bottom w:val="nil"/>
              <w:right w:val="nil"/>
            </w:tcBorders>
          </w:tcPr>
          <w:p>
            <w:pPr>
              <w:pStyle w:val="0"/>
              <w:jc w:val="center"/>
            </w:pPr>
            <w:r>
              <w:rPr>
                <w:sz w:val="24"/>
              </w:rPr>
              <w:t xml:space="preserve">2.</w:t>
            </w:r>
          </w:p>
        </w:tc>
        <w:tc>
          <w:tcPr>
            <w:tcW w:w="2706" w:type="dxa"/>
            <w:tcBorders>
              <w:top w:val="nil"/>
              <w:left w:val="nil"/>
              <w:bottom w:val="nil"/>
              <w:right w:val="nil"/>
            </w:tcBorders>
          </w:tcPr>
          <w:p>
            <w:pPr>
              <w:pStyle w:val="0"/>
            </w:pPr>
            <w:r>
              <w:rPr>
                <w:sz w:val="24"/>
              </w:rPr>
              <w:t xml:space="preserve">Дети из многодетных семей</w:t>
            </w:r>
          </w:p>
        </w:tc>
        <w:tc>
          <w:tcPr>
            <w:tcW w:w="2608" w:type="dxa"/>
            <w:tcBorders>
              <w:top w:val="nil"/>
              <w:left w:val="nil"/>
              <w:bottom w:val="nil"/>
              <w:right w:val="nil"/>
            </w:tcBorders>
          </w:tcPr>
          <w:p>
            <w:pPr>
              <w:pStyle w:val="0"/>
              <w:jc w:val="center"/>
            </w:pPr>
            <w:r>
              <w:rPr>
                <w:sz w:val="24"/>
              </w:rPr>
              <w:t xml:space="preserve">Указ</w:t>
            </w:r>
            <w:r>
              <w:rPr>
                <w:sz w:val="24"/>
              </w:rPr>
              <w:t xml:space="preserve"> Президента Российской Федерации от 23.01.2024 N 63 "О мерах социальной поддержки многодетных семей"</w:t>
            </w:r>
          </w:p>
        </w:tc>
        <w:tc>
          <w:tcPr>
            <w:tcW w:w="2891" w:type="dxa"/>
            <w:tcBorders>
              <w:top w:val="nil"/>
              <w:left w:val="nil"/>
              <w:bottom w:val="nil"/>
              <w:right w:val="nil"/>
            </w:tcBorders>
          </w:tcPr>
          <w:p>
            <w:pPr>
              <w:pStyle w:val="0"/>
              <w:jc w:val="both"/>
            </w:pPr>
            <w:r>
              <w:rPr>
                <w:sz w:val="24"/>
              </w:rPr>
              <w:t xml:space="preserve">Свидетельства о рождении трех и более детей или справка из образовательной организации, реализующей образовательные программы, об обучении братьев и (или) сестер</w:t>
            </w:r>
          </w:p>
        </w:tc>
      </w:tr>
      <w:tr>
        <w:tc>
          <w:tcPr>
            <w:tcW w:w="691" w:type="dxa"/>
            <w:tcBorders>
              <w:top w:val="nil"/>
              <w:left w:val="nil"/>
              <w:bottom w:val="nil"/>
              <w:right w:val="nil"/>
            </w:tcBorders>
          </w:tcPr>
          <w:p>
            <w:pPr>
              <w:pStyle w:val="0"/>
              <w:jc w:val="center"/>
            </w:pPr>
            <w:r>
              <w:rPr>
                <w:sz w:val="24"/>
              </w:rPr>
              <w:t xml:space="preserve">3.</w:t>
            </w:r>
          </w:p>
        </w:tc>
        <w:tc>
          <w:tcPr>
            <w:tcW w:w="2706" w:type="dxa"/>
            <w:tcBorders>
              <w:top w:val="nil"/>
              <w:left w:val="nil"/>
              <w:bottom w:val="nil"/>
              <w:right w:val="nil"/>
            </w:tcBorders>
          </w:tcPr>
          <w:p>
            <w:pPr>
              <w:pStyle w:val="0"/>
              <w:jc w:val="both"/>
            </w:pPr>
            <w:r>
              <w:rPr>
                <w:sz w:val="24"/>
              </w:rPr>
              <w:t xml:space="preserve">3.1. Дети военнослужащих по месту жительства их семей (предоставление места в ГОО не позднее месячного срока с момента обращения граждан, уволенных с военной службы);</w:t>
            </w:r>
          </w:p>
          <w:p>
            <w:pPr>
              <w:pStyle w:val="0"/>
              <w:jc w:val="both"/>
            </w:pPr>
            <w:r>
              <w:rPr>
                <w:sz w:val="24"/>
              </w:rPr>
              <w:t xml:space="preserve">3.2.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608" w:type="dxa"/>
            <w:tcBorders>
              <w:top w:val="nil"/>
              <w:left w:val="nil"/>
              <w:bottom w:val="nil"/>
              <w:right w:val="nil"/>
            </w:tcBorders>
          </w:tcPr>
          <w:p>
            <w:pPr>
              <w:pStyle w:val="0"/>
              <w:jc w:val="center"/>
            </w:pPr>
            <w:r>
              <w:rPr>
                <w:sz w:val="24"/>
              </w:rPr>
              <w:t xml:space="preserve">Федеральный </w:t>
            </w:r>
            <w:r>
              <w:rPr>
                <w:sz w:val="24"/>
              </w:rPr>
              <w:t xml:space="preserve">закон</w:t>
            </w:r>
            <w:r>
              <w:rPr>
                <w:sz w:val="24"/>
              </w:rPr>
              <w:t xml:space="preserve"> от 27.05.1998 N 76-ФЗ "О статусе военнослужащих"</w:t>
            </w:r>
          </w:p>
        </w:tc>
        <w:tc>
          <w:tcPr>
            <w:tcW w:w="2891" w:type="dxa"/>
            <w:tcBorders>
              <w:top w:val="nil"/>
              <w:left w:val="nil"/>
              <w:bottom w:val="nil"/>
              <w:right w:val="nil"/>
            </w:tcBorders>
          </w:tcPr>
          <w:p>
            <w:pPr>
              <w:pStyle w:val="0"/>
              <w:jc w:val="both"/>
            </w:pPr>
            <w:r>
              <w:rPr>
                <w:sz w:val="24"/>
              </w:rPr>
              <w:t xml:space="preserve">1. Справка из воинской части, подтверждающая, что гражданин является военнослужащим, или военный билет с отметкой об увольнении в запас, или удостоверение офицера запаса;</w:t>
            </w:r>
          </w:p>
          <w:p>
            <w:pPr>
              <w:pStyle w:val="0"/>
              <w:jc w:val="both"/>
            </w:pPr>
            <w:r>
              <w:rPr>
                <w:sz w:val="24"/>
              </w:rPr>
              <w:t xml:space="preserve">2. Справка, выдаваемая федеральными органами исполнительной власти (федеральными государственными органами), направлявшими (привлекавшими) для участия в специальной военной операции</w:t>
            </w:r>
          </w:p>
        </w:tc>
      </w:tr>
      <w:tr>
        <w:tc>
          <w:tcPr>
            <w:tcW w:w="691" w:type="dxa"/>
            <w:tcBorders>
              <w:top w:val="nil"/>
              <w:left w:val="nil"/>
              <w:bottom w:val="nil"/>
              <w:right w:val="nil"/>
            </w:tcBorders>
          </w:tcPr>
          <w:p>
            <w:pPr>
              <w:pStyle w:val="0"/>
              <w:jc w:val="center"/>
            </w:pPr>
            <w:r>
              <w:rPr>
                <w:sz w:val="24"/>
              </w:rPr>
              <w:t xml:space="preserve">4.</w:t>
            </w:r>
          </w:p>
        </w:tc>
        <w:tc>
          <w:tcPr>
            <w:tcW w:w="2706" w:type="dxa"/>
            <w:tcBorders>
              <w:top w:val="nil"/>
              <w:left w:val="nil"/>
              <w:bottom w:val="nil"/>
              <w:right w:val="nil"/>
            </w:tcBorders>
          </w:tcPr>
          <w:p>
            <w:pPr>
              <w:pStyle w:val="0"/>
              <w:jc w:val="both"/>
            </w:pPr>
            <w:r>
              <w:rPr>
                <w:sz w:val="24"/>
              </w:rPr>
              <w:t xml:space="preserve">4.1. Дети сотрудника полиции.</w:t>
            </w:r>
          </w:p>
          <w:p>
            <w:pPr>
              <w:pStyle w:val="0"/>
              <w:jc w:val="both"/>
            </w:pPr>
            <w:r>
              <w:rPr>
                <w:sz w:val="24"/>
              </w:rPr>
              <w:t xml:space="preserve">4.2.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pPr>
              <w:pStyle w:val="0"/>
              <w:jc w:val="both"/>
            </w:pPr>
            <w:r>
              <w:rPr>
                <w:sz w:val="24"/>
              </w:rPr>
              <w:t xml:space="preserve">4.3. Дети сотрудника полиции, умершего вследствие заболевания, полученного в период прохождения службы в полиции.</w:t>
            </w:r>
          </w:p>
          <w:p>
            <w:pPr>
              <w:pStyle w:val="0"/>
              <w:jc w:val="both"/>
            </w:pPr>
            <w:r>
              <w:rPr>
                <w:sz w:val="24"/>
              </w:rPr>
              <w:t xml:space="preserve">4.4.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pPr>
              <w:pStyle w:val="0"/>
              <w:jc w:val="both"/>
            </w:pPr>
            <w:r>
              <w:rPr>
                <w:sz w:val="24"/>
              </w:rPr>
              <w:t xml:space="preserve">4.5.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pPr>
              <w:pStyle w:val="0"/>
              <w:jc w:val="both"/>
            </w:pPr>
            <w:r>
              <w:rPr>
                <w:sz w:val="24"/>
              </w:rPr>
              <w:t xml:space="preserve">4.6. Дети, находящиеся (находившиеся) на иждивении сотрудника полиции, гражданина Российской Федерации, указанных в </w:t>
            </w:r>
            <w:r>
              <w:rPr>
                <w:sz w:val="24"/>
              </w:rPr>
              <w:t xml:space="preserve">пунктах 1</w:t>
            </w:r>
            <w:r>
              <w:rPr>
                <w:sz w:val="24"/>
              </w:rPr>
              <w:t xml:space="preserve"> - </w:t>
            </w:r>
            <w:r>
              <w:rPr>
                <w:sz w:val="24"/>
              </w:rPr>
              <w:t xml:space="preserve">5 части 6 статьи 46</w:t>
            </w:r>
            <w:r>
              <w:rPr>
                <w:sz w:val="24"/>
              </w:rPr>
              <w:t xml:space="preserve"> Федерального закона от 07.02.2011 N 3-ФЗ "О полиции"</w:t>
            </w:r>
          </w:p>
        </w:tc>
        <w:tc>
          <w:tcPr>
            <w:tcW w:w="2608" w:type="dxa"/>
            <w:tcBorders>
              <w:top w:val="nil"/>
              <w:left w:val="nil"/>
              <w:bottom w:val="nil"/>
              <w:right w:val="nil"/>
            </w:tcBorders>
          </w:tcPr>
          <w:p>
            <w:pPr>
              <w:pStyle w:val="0"/>
              <w:jc w:val="center"/>
            </w:pPr>
            <w:r>
              <w:rPr>
                <w:sz w:val="24"/>
              </w:rPr>
              <w:t xml:space="preserve">Федеральный </w:t>
            </w:r>
            <w:r>
              <w:rPr>
                <w:sz w:val="24"/>
              </w:rPr>
              <w:t xml:space="preserve">закон</w:t>
            </w:r>
            <w:r>
              <w:rPr>
                <w:sz w:val="24"/>
              </w:rPr>
              <w:t xml:space="preserve"> от 07.02.2011 N 3-ФЗ "О полиции"</w:t>
            </w:r>
          </w:p>
        </w:tc>
        <w:tc>
          <w:tcPr>
            <w:tcW w:w="2891" w:type="dxa"/>
            <w:tcBorders>
              <w:top w:val="nil"/>
              <w:left w:val="nil"/>
              <w:bottom w:val="nil"/>
              <w:right w:val="nil"/>
            </w:tcBorders>
          </w:tcPr>
          <w:p>
            <w:pPr>
              <w:pStyle w:val="0"/>
              <w:jc w:val="both"/>
            </w:pPr>
            <w:r>
              <w:rPr>
                <w:sz w:val="24"/>
              </w:rPr>
              <w:t xml:space="preserve">1. Справка с места службы, подтверждающая, что гражданин является сотрудником, проходящим службу в учреждениях и органах.</w:t>
            </w:r>
          </w:p>
          <w:p>
            <w:pPr>
              <w:pStyle w:val="0"/>
              <w:jc w:val="both"/>
            </w:pPr>
            <w:r>
              <w:rPr>
                <w:sz w:val="24"/>
              </w:rPr>
              <w:t xml:space="preserve">2. Справка с места службы, подтверждающая, что гражданин погиб (умер) вследствие увечья или иного повреждения здоровья, полученных в связи с выполнением служебных обязанностей.</w:t>
            </w:r>
          </w:p>
          <w:p>
            <w:pPr>
              <w:pStyle w:val="0"/>
              <w:jc w:val="both"/>
            </w:pPr>
            <w:r>
              <w:rPr>
                <w:sz w:val="24"/>
              </w:rPr>
              <w:t xml:space="preserve">3. Справка с места службы, подтверждающая, что гражданин уволен вследствие увечья или иного повреждения здоровья, полученных в связи с выполнением служебных обязанностей.</w:t>
            </w:r>
          </w:p>
          <w:p>
            <w:pPr>
              <w:pStyle w:val="0"/>
              <w:jc w:val="both"/>
            </w:pPr>
            <w:r>
              <w:rPr>
                <w:sz w:val="24"/>
              </w:rPr>
              <w:t xml:space="preserve">4. Документы, подтверждающие нахождение детей на иждивении (справка с места службы, подтверждающая нахождение детей на иждивении сотрудника, гражданина Российской Федерации, или справка о совместной регистрации по месту жительства (месту пребывания), или документы об установлении опеки)</w:t>
            </w:r>
          </w:p>
        </w:tc>
      </w:tr>
      <w:tr>
        <w:tc>
          <w:tcPr>
            <w:tcW w:w="691" w:type="dxa"/>
            <w:tcBorders>
              <w:top w:val="nil"/>
              <w:left w:val="nil"/>
              <w:bottom w:val="nil"/>
              <w:right w:val="nil"/>
            </w:tcBorders>
          </w:tcPr>
          <w:p>
            <w:pPr>
              <w:pStyle w:val="0"/>
              <w:jc w:val="center"/>
            </w:pPr>
            <w:r>
              <w:rPr>
                <w:sz w:val="24"/>
              </w:rPr>
              <w:t xml:space="preserve">5.</w:t>
            </w:r>
          </w:p>
        </w:tc>
        <w:tc>
          <w:tcPr>
            <w:tcW w:w="2706" w:type="dxa"/>
            <w:tcBorders>
              <w:top w:val="nil"/>
              <w:left w:val="nil"/>
              <w:bottom w:val="nil"/>
              <w:right w:val="nil"/>
            </w:tcBorders>
          </w:tcPr>
          <w:p>
            <w:pPr>
              <w:pStyle w:val="0"/>
              <w:jc w:val="both"/>
            </w:pPr>
            <w:r>
              <w:rPr>
                <w:sz w:val="24"/>
              </w:rPr>
              <w:t xml:space="preserve">Сотрудники, имеющие специальные звания и проходящие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граждане Российской Федерации, уволенные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w:t>
            </w:r>
          </w:p>
          <w:p>
            <w:pPr>
              <w:pStyle w:val="0"/>
              <w:jc w:val="both"/>
            </w:pPr>
            <w:r>
              <w:rPr>
                <w:sz w:val="24"/>
              </w:rPr>
              <w:t xml:space="preserve">5.1. Дети сотрудника.</w:t>
            </w:r>
          </w:p>
          <w:p>
            <w:pPr>
              <w:pStyle w:val="0"/>
              <w:jc w:val="both"/>
            </w:pPr>
            <w:r>
              <w:rPr>
                <w:sz w:val="24"/>
              </w:rPr>
              <w:t xml:space="preserve">5.2. Дети сотрудника, погибшего (умершего) вследствие увечья или иного повреждения здоровья, полученных в связи с выполнением служебных обязанностей.</w:t>
            </w:r>
          </w:p>
          <w:p>
            <w:pPr>
              <w:pStyle w:val="0"/>
              <w:jc w:val="both"/>
            </w:pPr>
            <w:r>
              <w:rPr>
                <w:sz w:val="24"/>
              </w:rPr>
              <w:t xml:space="preserve">5.3. Дети сотрудника, умершего вследствие заболевания, полученного в период прохождения службы в учреждениях и органах.</w:t>
            </w:r>
          </w:p>
          <w:p>
            <w:pPr>
              <w:pStyle w:val="0"/>
              <w:jc w:val="both"/>
            </w:pPr>
            <w:r>
              <w:rPr>
                <w:sz w:val="24"/>
              </w:rPr>
              <w:t xml:space="preserve">5.4. 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pPr>
              <w:pStyle w:val="0"/>
              <w:jc w:val="both"/>
            </w:pPr>
            <w:r>
              <w:rPr>
                <w:sz w:val="24"/>
              </w:rPr>
              <w:t xml:space="preserve">5.5. 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pPr>
              <w:pStyle w:val="0"/>
              <w:jc w:val="both"/>
            </w:pPr>
            <w:r>
              <w:rPr>
                <w:sz w:val="24"/>
              </w:rPr>
              <w:t xml:space="preserve">5.6. Дети, находящиеся (находившиеся) на иждивении сотрудника, гражданина Российской Федерации, указанных в </w:t>
            </w:r>
            <w:r>
              <w:rPr>
                <w:sz w:val="24"/>
              </w:rPr>
              <w:t xml:space="preserve">пунктах 1</w:t>
            </w:r>
            <w:r>
              <w:rPr>
                <w:sz w:val="24"/>
              </w:rPr>
              <w:t xml:space="preserve"> - </w:t>
            </w:r>
            <w:r>
              <w:rPr>
                <w:sz w:val="24"/>
              </w:rPr>
              <w:t xml:space="preserve">5 части 14 статьи 3</w:t>
            </w:r>
            <w:r>
              <w:rPr>
                <w:sz w:val="24"/>
              </w:rPr>
              <w:t xml:space="preserve"> Федерального закона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2608" w:type="dxa"/>
            <w:tcBorders>
              <w:top w:val="nil"/>
              <w:left w:val="nil"/>
              <w:bottom w:val="nil"/>
              <w:right w:val="nil"/>
            </w:tcBorders>
          </w:tcPr>
          <w:p>
            <w:pPr>
              <w:pStyle w:val="0"/>
              <w:jc w:val="center"/>
            </w:pPr>
            <w:r>
              <w:rPr>
                <w:sz w:val="24"/>
              </w:rPr>
              <w:t xml:space="preserve">Федеральный </w:t>
            </w:r>
            <w:r>
              <w:rPr>
                <w:sz w:val="24"/>
              </w:rPr>
              <w:t xml:space="preserve">закон</w:t>
            </w:r>
            <w:r>
              <w:rPr>
                <w:sz w:val="24"/>
              </w:rP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c>
          <w:tcPr>
            <w:tcW w:w="2891" w:type="dxa"/>
            <w:tcBorders>
              <w:top w:val="nil"/>
              <w:left w:val="nil"/>
              <w:bottom w:val="nil"/>
              <w:right w:val="nil"/>
            </w:tcBorders>
          </w:tcPr>
          <w:p>
            <w:pPr>
              <w:pStyle w:val="0"/>
              <w:jc w:val="both"/>
            </w:pPr>
            <w:r>
              <w:rPr>
                <w:sz w:val="24"/>
              </w:rPr>
              <w:t xml:space="preserve">1. Справка с места службы, подтверждающая, что гражданин является сотрудником, проходящим службу в учреждениях и органах.</w:t>
            </w:r>
          </w:p>
          <w:p>
            <w:pPr>
              <w:pStyle w:val="0"/>
              <w:jc w:val="both"/>
            </w:pPr>
            <w:r>
              <w:rPr>
                <w:sz w:val="24"/>
              </w:rPr>
              <w:t xml:space="preserve">2. Справка с места службы, подтверждающая, что гражданин погиб (умер) вследствие увечья или иного повреждения здоровья, полученных в связи с выполнением служебных обязанностей.</w:t>
            </w:r>
          </w:p>
          <w:p>
            <w:pPr>
              <w:pStyle w:val="0"/>
              <w:jc w:val="both"/>
            </w:pPr>
            <w:r>
              <w:rPr>
                <w:sz w:val="24"/>
              </w:rPr>
              <w:t xml:space="preserve">3. Справка с места службы, подтверждающая, что гражданин уволен вследствие увечья или иного повреждения здоровья, полученных в связи с выполнением служебных обязанностей.</w:t>
            </w:r>
          </w:p>
          <w:p>
            <w:pPr>
              <w:pStyle w:val="0"/>
              <w:jc w:val="both"/>
            </w:pPr>
            <w:r>
              <w:rPr>
                <w:sz w:val="24"/>
              </w:rPr>
              <w:t xml:space="preserve">4. Документы, подтверждающие нахождение детей на иждивении (справка с места службы, подтверждающая нахождение детей на иждивении сотрудника, гражданина Российской Федерации, или справка о совместной регистрации по месту жительства (месту пребывания), или документы об установлении опеки)</w:t>
            </w:r>
          </w:p>
        </w:tc>
      </w:tr>
      <w:tr>
        <w:tc>
          <w:tcPr>
            <w:tcW w:w="691" w:type="dxa"/>
            <w:tcBorders>
              <w:top w:val="nil"/>
              <w:left w:val="nil"/>
              <w:bottom w:val="nil"/>
              <w:right w:val="nil"/>
            </w:tcBorders>
          </w:tcPr>
          <w:p>
            <w:pPr>
              <w:pStyle w:val="0"/>
              <w:jc w:val="center"/>
            </w:pPr>
            <w:r>
              <w:rPr>
                <w:sz w:val="24"/>
              </w:rPr>
              <w:t xml:space="preserve">6.</w:t>
            </w:r>
          </w:p>
        </w:tc>
        <w:tc>
          <w:tcPr>
            <w:tcW w:w="2706" w:type="dxa"/>
            <w:tcBorders>
              <w:top w:val="nil"/>
              <w:left w:val="nil"/>
              <w:bottom w:val="nil"/>
              <w:right w:val="nil"/>
            </w:tcBorders>
          </w:tcPr>
          <w:p>
            <w:pPr>
              <w:pStyle w:val="0"/>
              <w:jc w:val="both"/>
            </w:pPr>
            <w:r>
              <w:rPr>
                <w:sz w:val="24"/>
              </w:rPr>
              <w:t xml:space="preserve">Дети одиноких родителей (усыновителей)</w:t>
            </w:r>
          </w:p>
        </w:tc>
        <w:tc>
          <w:tcPr>
            <w:tcW w:w="2608" w:type="dxa"/>
            <w:tcBorders>
              <w:top w:val="nil"/>
              <w:left w:val="nil"/>
              <w:bottom w:val="nil"/>
              <w:right w:val="nil"/>
            </w:tcBorders>
          </w:tcPr>
          <w:p>
            <w:pPr>
              <w:pStyle w:val="0"/>
              <w:jc w:val="center"/>
            </w:pPr>
            <w:r>
              <w:rPr>
                <w:sz w:val="24"/>
              </w:rPr>
              <w:t xml:space="preserve">Закон</w:t>
            </w:r>
            <w:r>
              <w:rPr>
                <w:sz w:val="24"/>
              </w:rPr>
              <w:t xml:space="preserve"> Самарской области от 16.07.2004 N 122-ГД "О государственной поддержке граждан, имеющих детей"</w:t>
            </w:r>
          </w:p>
        </w:tc>
        <w:tc>
          <w:tcPr>
            <w:tcW w:w="2891" w:type="dxa"/>
            <w:tcBorders>
              <w:top w:val="nil"/>
              <w:left w:val="nil"/>
              <w:bottom w:val="nil"/>
              <w:right w:val="nil"/>
            </w:tcBorders>
          </w:tcPr>
          <w:p>
            <w:pPr>
              <w:pStyle w:val="0"/>
              <w:jc w:val="both"/>
            </w:pPr>
            <w:r>
              <w:rPr>
                <w:sz w:val="24"/>
              </w:rPr>
              <w:t xml:space="preserve">1. Свидетельство о рождении с указанием обоих родителей и свидетельство о смерти родителя или решение суда о признании безвестно отсутствующим или умершим либо о лишении родительских прав.</w:t>
            </w:r>
          </w:p>
          <w:p>
            <w:pPr>
              <w:pStyle w:val="0"/>
              <w:jc w:val="both"/>
            </w:pPr>
            <w:r>
              <w:rPr>
                <w:sz w:val="24"/>
              </w:rPr>
              <w:t xml:space="preserve">2. Свидетельство о рождении с указанием одного родителя.</w:t>
            </w:r>
          </w:p>
          <w:p>
            <w:pPr>
              <w:pStyle w:val="0"/>
              <w:jc w:val="both"/>
            </w:pPr>
            <w:r>
              <w:rPr>
                <w:sz w:val="24"/>
              </w:rPr>
              <w:t xml:space="preserve">3. Акт органа опеки о назначении опекуна (приемного родителя)</w:t>
            </w:r>
          </w:p>
        </w:tc>
      </w:tr>
      <w:tr>
        <w:tc>
          <w:tcPr>
            <w:tcW w:w="691" w:type="dxa"/>
            <w:tcBorders>
              <w:top w:val="nil"/>
              <w:left w:val="nil"/>
              <w:bottom w:val="nil"/>
              <w:right w:val="nil"/>
            </w:tcBorders>
          </w:tcPr>
          <w:p>
            <w:pPr>
              <w:pStyle w:val="0"/>
              <w:jc w:val="center"/>
            </w:pPr>
            <w:r>
              <w:rPr>
                <w:sz w:val="24"/>
              </w:rPr>
              <w:t xml:space="preserve">7.</w:t>
            </w:r>
          </w:p>
        </w:tc>
        <w:tc>
          <w:tcPr>
            <w:tcW w:w="2706" w:type="dxa"/>
            <w:tcBorders>
              <w:top w:val="nil"/>
              <w:left w:val="nil"/>
              <w:bottom w:val="nil"/>
              <w:right w:val="nil"/>
            </w:tcBorders>
          </w:tcPr>
          <w:p>
            <w:pPr>
              <w:pStyle w:val="0"/>
              <w:jc w:val="both"/>
            </w:pPr>
            <w:r>
              <w:rPr>
                <w:sz w:val="24"/>
              </w:rPr>
              <w:t xml:space="preserve">Дети медицинских работников государственных медицинских организаций Самарской области и расположенных на территории Самарской области федеральных медицинских организаций, замещающих должности врачей или среднего медицинского персонала и оказывающих (участвующих в оказании) первичную медико-санитарную помощь, скорую, в том числе скорую специализированную, медицинскую помощь</w:t>
            </w:r>
          </w:p>
        </w:tc>
        <w:tc>
          <w:tcPr>
            <w:tcW w:w="2608" w:type="dxa"/>
            <w:tcBorders>
              <w:top w:val="nil"/>
              <w:left w:val="nil"/>
              <w:bottom w:val="nil"/>
              <w:right w:val="nil"/>
            </w:tcBorders>
          </w:tcPr>
          <w:p>
            <w:pPr>
              <w:pStyle w:val="0"/>
              <w:jc w:val="center"/>
            </w:pPr>
            <w:r>
              <w:rPr>
                <w:sz w:val="24"/>
              </w:rPr>
              <w:t xml:space="preserve">Закон</w:t>
            </w:r>
            <w:r>
              <w:rPr>
                <w:sz w:val="24"/>
              </w:rPr>
              <w:t xml:space="preserve"> Самарской области от 16.07.2004 N 122-ГД "О государственной поддержке граждан, имеющих детей"</w:t>
            </w:r>
          </w:p>
        </w:tc>
        <w:tc>
          <w:tcPr>
            <w:tcW w:w="2891" w:type="dxa"/>
            <w:tcBorders>
              <w:top w:val="nil"/>
              <w:left w:val="nil"/>
              <w:bottom w:val="nil"/>
              <w:right w:val="nil"/>
            </w:tcBorders>
          </w:tcPr>
          <w:p>
            <w:pPr>
              <w:pStyle w:val="0"/>
              <w:jc w:val="both"/>
            </w:pPr>
            <w:r>
              <w:rPr>
                <w:sz w:val="24"/>
              </w:rPr>
              <w:t xml:space="preserve">Справка с места работы, подтверждающая, что гражданин является работником государственной медицинской организации Самарской области и расположенной на территории Самарской области федеральной медицинской организации, замещающим должность врача или среднего медицинского персонала и оказывающим (участвующим в оказании) первичной медико-санитарной помощи, скорой, в том числе скорой специализированной, медицинской помощи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образования Самарской области от 27.02.2026 N 100-од</w:t>
            <w:br/>
            <w:t>"Об утверждении Административного регламента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образования Самарской области от 27.02.2026 N 100-од
"Об утверждении Административного регламента предоставления министерством образования Самарской области государственной услуги "Постановка на учет и направление детей в образовательные учреждения, реализующие образовательные программы дошкольного образования"
(Зарегистрировано в министерстве образования Самарской области 27.02.2026 N МО-26-100)</dc:title>
  <dcterms:created xsi:type="dcterms:W3CDTF">2026-03-11T12:03:54Z</dcterms:created>
</cp:coreProperties>
</file>